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7E64" w14:textId="387DDC92" w:rsidR="00226255" w:rsidRPr="0076115A" w:rsidRDefault="0076115A" w:rsidP="0076115A">
      <w:pPr>
        <w:jc w:val="center"/>
        <w:rPr>
          <w:rFonts w:ascii="Twinkl Cursive Looped" w:hAnsi="Twinkl Cursive Looped"/>
          <w:sz w:val="40"/>
          <w:szCs w:val="40"/>
        </w:rPr>
      </w:pPr>
      <w:r w:rsidRPr="0076115A">
        <w:rPr>
          <w:rFonts w:ascii="Twinkl Cursive Looped" w:hAnsi="Twinkl Cursive Looped"/>
          <w:sz w:val="40"/>
          <w:szCs w:val="40"/>
        </w:rPr>
        <w:t>Year</w:t>
      </w:r>
      <w:r w:rsidR="008C24FC">
        <w:rPr>
          <w:rFonts w:ascii="Twinkl Cursive Looped" w:hAnsi="Twinkl Cursive Looped"/>
          <w:sz w:val="40"/>
          <w:szCs w:val="40"/>
        </w:rPr>
        <w:t xml:space="preserve"> 3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947"/>
        <w:gridCol w:w="2109"/>
        <w:gridCol w:w="2109"/>
        <w:gridCol w:w="2080"/>
        <w:gridCol w:w="2080"/>
        <w:gridCol w:w="2114"/>
        <w:gridCol w:w="1949"/>
      </w:tblGrid>
      <w:tr w:rsidR="0076115A" w14:paraId="4079C9B1" w14:textId="0A2F60B1" w:rsidTr="00A8227A">
        <w:trPr>
          <w:trHeight w:val="627"/>
        </w:trPr>
        <w:tc>
          <w:tcPr>
            <w:tcW w:w="1947" w:type="dxa"/>
          </w:tcPr>
          <w:p w14:paraId="089B74AF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ED81AF1" w14:textId="68EBD73D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1</w:t>
            </w:r>
          </w:p>
        </w:tc>
        <w:tc>
          <w:tcPr>
            <w:tcW w:w="2109" w:type="dxa"/>
          </w:tcPr>
          <w:p w14:paraId="538E6053" w14:textId="3F53C90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2</w:t>
            </w:r>
          </w:p>
        </w:tc>
        <w:tc>
          <w:tcPr>
            <w:tcW w:w="2080" w:type="dxa"/>
          </w:tcPr>
          <w:p w14:paraId="181222A7" w14:textId="0CFC4D7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1</w:t>
            </w:r>
          </w:p>
        </w:tc>
        <w:tc>
          <w:tcPr>
            <w:tcW w:w="2080" w:type="dxa"/>
          </w:tcPr>
          <w:p w14:paraId="0AC8139F" w14:textId="49BF442B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2</w:t>
            </w:r>
          </w:p>
        </w:tc>
        <w:tc>
          <w:tcPr>
            <w:tcW w:w="2114" w:type="dxa"/>
          </w:tcPr>
          <w:p w14:paraId="38A58205" w14:textId="3ED60253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1</w:t>
            </w:r>
          </w:p>
        </w:tc>
        <w:tc>
          <w:tcPr>
            <w:tcW w:w="1949" w:type="dxa"/>
          </w:tcPr>
          <w:p w14:paraId="569D1E32" w14:textId="2A0015B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2</w:t>
            </w:r>
          </w:p>
        </w:tc>
      </w:tr>
      <w:tr w:rsidR="0076115A" w14:paraId="791A8B69" w14:textId="649C5155" w:rsidTr="00A8227A">
        <w:trPr>
          <w:trHeight w:val="655"/>
        </w:trPr>
        <w:tc>
          <w:tcPr>
            <w:tcW w:w="1947" w:type="dxa"/>
          </w:tcPr>
          <w:p w14:paraId="1B3B56E8" w14:textId="71FDCF15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Theme</w:t>
            </w:r>
          </w:p>
        </w:tc>
        <w:tc>
          <w:tcPr>
            <w:tcW w:w="2109" w:type="dxa"/>
          </w:tcPr>
          <w:p w14:paraId="4E81C052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62BBF2E9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5F62CEC7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6CA384FA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58315F1C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5BE91CAB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</w:tr>
      <w:tr w:rsidR="00F00DD0" w14:paraId="1B496187" w14:textId="77777777" w:rsidTr="00A8227A">
        <w:trPr>
          <w:trHeight w:val="655"/>
        </w:trPr>
        <w:tc>
          <w:tcPr>
            <w:tcW w:w="1947" w:type="dxa"/>
          </w:tcPr>
          <w:p w14:paraId="0BFC54AA" w14:textId="0A04B6F9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English</w:t>
            </w:r>
          </w:p>
        </w:tc>
        <w:tc>
          <w:tcPr>
            <w:tcW w:w="2109" w:type="dxa"/>
          </w:tcPr>
          <w:p w14:paraId="6A48AF5C" w14:textId="12D604DF" w:rsidR="00F00DD0" w:rsidRPr="004436DD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Narrative: Stone Age boy </w:t>
            </w:r>
          </w:p>
        </w:tc>
        <w:tc>
          <w:tcPr>
            <w:tcW w:w="2109" w:type="dxa"/>
          </w:tcPr>
          <w:p w14:paraId="7E849DDD" w14:textId="77777777" w:rsidR="003F5EDF" w:rsidRDefault="003F5EDF" w:rsidP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Poetry: Winter is here </w:t>
            </w:r>
          </w:p>
          <w:p w14:paraId="017C3FB5" w14:textId="3D05F6A7" w:rsidR="003F5EDF" w:rsidRPr="004436DD" w:rsidRDefault="003F5EDF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EE024E0" w14:textId="77777777" w:rsidR="003F5EDF" w:rsidRDefault="003F5EDF" w:rsidP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Instructions- how to wrap a </w:t>
            </w:r>
            <w:proofErr w:type="gramStart"/>
            <w:r w:rsidRPr="004436DD">
              <w:rPr>
                <w:rFonts w:ascii="Twinkl Cursive Looped" w:hAnsi="Twinkl Cursive Looped"/>
              </w:rPr>
              <w:t>mummy</w:t>
            </w:r>
            <w:proofErr w:type="gramEnd"/>
          </w:p>
          <w:p w14:paraId="16A4A9B8" w14:textId="10EA3200" w:rsidR="003F5EDF" w:rsidRPr="004436DD" w:rsidRDefault="003F5EDF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6CFB263" w14:textId="4167B58E" w:rsidR="00CC71A8" w:rsidRPr="004436DD" w:rsidRDefault="003F5EDF" w:rsidP="00CC71A8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Disaster story- Escape Pompeii</w:t>
            </w:r>
            <w:r w:rsidR="00CC71A8" w:rsidRPr="004436DD">
              <w:rPr>
                <w:rFonts w:ascii="Twinkl Cursive Looped" w:hAnsi="Twinkl Cursive Looped"/>
              </w:rPr>
              <w:t xml:space="preserve"> </w:t>
            </w:r>
          </w:p>
          <w:p w14:paraId="460FBCB4" w14:textId="0E1F3678" w:rsidR="00F00DD0" w:rsidRPr="004436DD" w:rsidRDefault="00F00DD0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0D398F4E" w14:textId="76822C4E" w:rsidR="003F5EDF" w:rsidRPr="004436DD" w:rsidRDefault="003F5EDF" w:rsidP="00CC71A8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Biography- famous historical figure</w:t>
            </w:r>
          </w:p>
          <w:p w14:paraId="64C727F5" w14:textId="2F37B1E0" w:rsidR="00CC71A8" w:rsidRPr="004436DD" w:rsidRDefault="00CC71A8" w:rsidP="00CC71A8">
            <w:pPr>
              <w:ind w:firstLine="720"/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0A9F2B73" w14:textId="77777777" w:rsidR="003F5EDF" w:rsidRDefault="003F5EDF" w:rsidP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Informal letter to our Year 4 teacher</w:t>
            </w:r>
          </w:p>
          <w:p w14:paraId="4754CD00" w14:textId="211461EF" w:rsidR="00CC71A8" w:rsidRPr="004436DD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Persuasive leaflet</w:t>
            </w:r>
          </w:p>
        </w:tc>
      </w:tr>
      <w:tr w:rsidR="00F00DD0" w14:paraId="232B587B" w14:textId="77777777" w:rsidTr="00893769">
        <w:trPr>
          <w:trHeight w:val="655"/>
        </w:trPr>
        <w:tc>
          <w:tcPr>
            <w:tcW w:w="1947" w:type="dxa"/>
          </w:tcPr>
          <w:p w14:paraId="7B707FB1" w14:textId="5564C435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12441" w:type="dxa"/>
            <w:gridSpan w:val="6"/>
          </w:tcPr>
          <w:p w14:paraId="6B83323E" w14:textId="1450228A" w:rsidR="00F00DD0" w:rsidRPr="004436DD" w:rsidRDefault="00F00DD0" w:rsidP="00F00DD0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4436DD">
              <w:rPr>
                <w:rFonts w:ascii="Twinkl Cursive Looped" w:hAnsi="Twinkl Cursive Looped"/>
                <w:sz w:val="32"/>
                <w:szCs w:val="32"/>
              </w:rPr>
              <w:t>White Rose Hub curriculum</w:t>
            </w:r>
          </w:p>
        </w:tc>
      </w:tr>
      <w:tr w:rsidR="0076115A" w14:paraId="759BEF27" w14:textId="18FDB074" w:rsidTr="00A8227A">
        <w:trPr>
          <w:trHeight w:val="627"/>
        </w:trPr>
        <w:tc>
          <w:tcPr>
            <w:tcW w:w="1947" w:type="dxa"/>
          </w:tcPr>
          <w:p w14:paraId="0A633DF9" w14:textId="155F4B37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2109" w:type="dxa"/>
          </w:tcPr>
          <w:p w14:paraId="1C4D32A1" w14:textId="743B4BF9" w:rsidR="0076115A" w:rsidRPr="004436DD" w:rsidRDefault="0076115A" w:rsidP="003F5EDF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2E657484" w14:textId="77777777" w:rsidR="003F5EDF" w:rsidRDefault="003F5EDF" w:rsidP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Climate zones </w:t>
            </w:r>
          </w:p>
          <w:p w14:paraId="589C14AB" w14:textId="577E3D4E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6D1B737" w14:textId="61F06848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4D316920" w14:textId="7A31019A" w:rsidR="003F5EDF" w:rsidRDefault="003F5EDF" w:rsidP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Volcanoes and earthquakes</w:t>
            </w:r>
          </w:p>
          <w:p w14:paraId="666EA3AD" w14:textId="366F35A0" w:rsidR="0076115A" w:rsidRPr="004436DD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 </w:t>
            </w:r>
          </w:p>
        </w:tc>
        <w:tc>
          <w:tcPr>
            <w:tcW w:w="2114" w:type="dxa"/>
          </w:tcPr>
          <w:p w14:paraId="3D8A16DD" w14:textId="326A8EBC" w:rsidR="003F5EDF" w:rsidRPr="004436DD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European study Leeds or Rome</w:t>
            </w:r>
          </w:p>
        </w:tc>
        <w:tc>
          <w:tcPr>
            <w:tcW w:w="1949" w:type="dxa"/>
          </w:tcPr>
          <w:p w14:paraId="57670DEF" w14:textId="5B642D2B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</w:tr>
      <w:tr w:rsidR="0076115A" w14:paraId="5B048675" w14:textId="278E61B8" w:rsidTr="00A8227A">
        <w:trPr>
          <w:trHeight w:val="655"/>
        </w:trPr>
        <w:tc>
          <w:tcPr>
            <w:tcW w:w="1947" w:type="dxa"/>
          </w:tcPr>
          <w:p w14:paraId="7A32A752" w14:textId="76FB853C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109" w:type="dxa"/>
          </w:tcPr>
          <w:p w14:paraId="0449F43F" w14:textId="1AE4C989" w:rsidR="0076115A" w:rsidRPr="004436DD" w:rsidRDefault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Stone Age and Iron Age</w:t>
            </w:r>
          </w:p>
        </w:tc>
        <w:tc>
          <w:tcPr>
            <w:tcW w:w="2109" w:type="dxa"/>
          </w:tcPr>
          <w:p w14:paraId="242BC751" w14:textId="0533B8E9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65BC9D52" w14:textId="77777777" w:rsidR="00CC71A8" w:rsidRPr="004436DD" w:rsidRDefault="00CC71A8" w:rsidP="00CC71A8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Ancient Egypt</w:t>
            </w:r>
          </w:p>
          <w:p w14:paraId="3E8A2B45" w14:textId="3875A12A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55AABC6C" w14:textId="33BCE8B2" w:rsidR="0076115A" w:rsidRPr="004436DD" w:rsidRDefault="0076115A" w:rsidP="00CC71A8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120B6A95" w14:textId="71C43EFC" w:rsidR="00CC71A8" w:rsidRPr="004436DD" w:rsidRDefault="00CC71A8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1C4785CB" w14:textId="058FF23E" w:rsidR="0076115A" w:rsidRPr="004436DD" w:rsidRDefault="004436DD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R</w:t>
            </w:r>
            <w:r>
              <w:rPr>
                <w:rFonts w:ascii="Twinkl Cursive Looped" w:hAnsi="Twinkl Cursive Looped"/>
              </w:rPr>
              <w:t xml:space="preserve">omans </w:t>
            </w:r>
          </w:p>
        </w:tc>
      </w:tr>
      <w:tr w:rsidR="0076115A" w14:paraId="07B3ED6E" w14:textId="7EE48E31" w:rsidTr="00A8227A">
        <w:trPr>
          <w:trHeight w:val="627"/>
        </w:trPr>
        <w:tc>
          <w:tcPr>
            <w:tcW w:w="1947" w:type="dxa"/>
          </w:tcPr>
          <w:p w14:paraId="57A71669" w14:textId="4AEFE82C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Art</w:t>
            </w:r>
          </w:p>
        </w:tc>
        <w:tc>
          <w:tcPr>
            <w:tcW w:w="2109" w:type="dxa"/>
          </w:tcPr>
          <w:p w14:paraId="4013A72A" w14:textId="16A79312" w:rsidR="0076115A" w:rsidRPr="004436DD" w:rsidRDefault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Prehistoric art</w:t>
            </w:r>
          </w:p>
        </w:tc>
        <w:tc>
          <w:tcPr>
            <w:tcW w:w="2109" w:type="dxa"/>
          </w:tcPr>
          <w:p w14:paraId="4D00DB1C" w14:textId="35C1CDB1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4E2ADBE" w14:textId="0999FED5" w:rsidR="0076115A" w:rsidRPr="004436DD" w:rsidRDefault="00CC71A8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Egyptian masks</w:t>
            </w:r>
            <w:r w:rsidR="004436DD">
              <w:rPr>
                <w:rFonts w:ascii="Twinkl Cursive Looped" w:hAnsi="Twinkl Cursive Looped"/>
              </w:rPr>
              <w:t xml:space="preserve"> or scrolls </w:t>
            </w:r>
          </w:p>
        </w:tc>
        <w:tc>
          <w:tcPr>
            <w:tcW w:w="2080" w:type="dxa"/>
          </w:tcPr>
          <w:p w14:paraId="7730336D" w14:textId="73D1F32A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0F31E1E6" w14:textId="30E65858" w:rsidR="0076115A" w:rsidRPr="004436DD" w:rsidRDefault="004436D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Growing artists </w:t>
            </w:r>
          </w:p>
        </w:tc>
        <w:tc>
          <w:tcPr>
            <w:tcW w:w="1949" w:type="dxa"/>
          </w:tcPr>
          <w:p w14:paraId="212FD8A7" w14:textId="24A69639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</w:tr>
      <w:tr w:rsidR="0076115A" w14:paraId="68BB1044" w14:textId="4397330B" w:rsidTr="00A8227A">
        <w:trPr>
          <w:trHeight w:val="655"/>
        </w:trPr>
        <w:tc>
          <w:tcPr>
            <w:tcW w:w="1947" w:type="dxa"/>
          </w:tcPr>
          <w:p w14:paraId="1CA84345" w14:textId="60F261F6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DT</w:t>
            </w:r>
          </w:p>
        </w:tc>
        <w:tc>
          <w:tcPr>
            <w:tcW w:w="2109" w:type="dxa"/>
          </w:tcPr>
          <w:p w14:paraId="7E296B48" w14:textId="3B30DD49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1605925C" w14:textId="131C2E82" w:rsidR="0076115A" w:rsidRPr="004436DD" w:rsidRDefault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Food</w:t>
            </w:r>
          </w:p>
        </w:tc>
        <w:tc>
          <w:tcPr>
            <w:tcW w:w="2080" w:type="dxa"/>
          </w:tcPr>
          <w:p w14:paraId="6ECC87CB" w14:textId="6885BBCB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78275AD" w14:textId="287ABA8E" w:rsidR="0076115A" w:rsidRPr="004436DD" w:rsidRDefault="004436D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Textiles cushions</w:t>
            </w:r>
          </w:p>
        </w:tc>
        <w:tc>
          <w:tcPr>
            <w:tcW w:w="2114" w:type="dxa"/>
          </w:tcPr>
          <w:p w14:paraId="22E93C4D" w14:textId="0753A0D9" w:rsidR="0076115A" w:rsidRPr="004436DD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1A8E0590" w14:textId="42D3426C" w:rsidR="0076115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Digital World</w:t>
            </w:r>
            <w:r w:rsidR="004436DD">
              <w:rPr>
                <w:rFonts w:ascii="Twinkl Cursive Looped" w:hAnsi="Twinkl Cursive Looped"/>
              </w:rPr>
              <w:t>: poster</w:t>
            </w:r>
          </w:p>
        </w:tc>
      </w:tr>
      <w:tr w:rsidR="0076115A" w14:paraId="5292CC3F" w14:textId="77777777" w:rsidTr="00A8227A">
        <w:trPr>
          <w:trHeight w:val="655"/>
        </w:trPr>
        <w:tc>
          <w:tcPr>
            <w:tcW w:w="1947" w:type="dxa"/>
          </w:tcPr>
          <w:p w14:paraId="3C5F7487" w14:textId="58164D1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Music</w:t>
            </w:r>
          </w:p>
        </w:tc>
        <w:tc>
          <w:tcPr>
            <w:tcW w:w="2109" w:type="dxa"/>
          </w:tcPr>
          <w:p w14:paraId="35064386" w14:textId="181C96FD" w:rsidR="0076115A" w:rsidRPr="004436DD" w:rsidRDefault="00CD2257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Samba and carnival </w:t>
            </w:r>
          </w:p>
        </w:tc>
        <w:tc>
          <w:tcPr>
            <w:tcW w:w="2109" w:type="dxa"/>
          </w:tcPr>
          <w:p w14:paraId="4C593569" w14:textId="08E784DD" w:rsidR="0076115A" w:rsidRPr="004436DD" w:rsidRDefault="00CD2257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Mountains</w:t>
            </w:r>
          </w:p>
        </w:tc>
        <w:tc>
          <w:tcPr>
            <w:tcW w:w="2080" w:type="dxa"/>
          </w:tcPr>
          <w:p w14:paraId="1562CCCC" w14:textId="1141A614" w:rsidR="0076115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Chinese new year </w:t>
            </w:r>
          </w:p>
        </w:tc>
        <w:tc>
          <w:tcPr>
            <w:tcW w:w="2080" w:type="dxa"/>
          </w:tcPr>
          <w:p w14:paraId="0A5764D0" w14:textId="5728E222" w:rsidR="0076115A" w:rsidRPr="004436DD" w:rsidRDefault="00CD2257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Ballads</w:t>
            </w:r>
          </w:p>
        </w:tc>
        <w:tc>
          <w:tcPr>
            <w:tcW w:w="2114" w:type="dxa"/>
          </w:tcPr>
          <w:p w14:paraId="55C3239A" w14:textId="665AA68C" w:rsidR="0076115A" w:rsidRPr="004436DD" w:rsidRDefault="00CD2257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Jazz</w:t>
            </w:r>
          </w:p>
        </w:tc>
        <w:tc>
          <w:tcPr>
            <w:tcW w:w="1949" w:type="dxa"/>
          </w:tcPr>
          <w:p w14:paraId="3A39B2F2" w14:textId="5612B5D9" w:rsidR="0076115A" w:rsidRPr="004436DD" w:rsidRDefault="00CD2257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India</w:t>
            </w:r>
          </w:p>
        </w:tc>
      </w:tr>
      <w:tr w:rsidR="00A8227A" w14:paraId="52FD4FC5" w14:textId="77777777" w:rsidTr="00A8227A">
        <w:trPr>
          <w:trHeight w:val="655"/>
        </w:trPr>
        <w:tc>
          <w:tcPr>
            <w:tcW w:w="1947" w:type="dxa"/>
          </w:tcPr>
          <w:p w14:paraId="6C168BD1" w14:textId="3FADBFB4" w:rsidR="00A8227A" w:rsidRDefault="00A8227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2109" w:type="dxa"/>
          </w:tcPr>
          <w:p w14:paraId="5ACC890E" w14:textId="77777777" w:rsidR="003F5EDF" w:rsidRDefault="003F5EDF" w:rsidP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Rocks and fossils</w:t>
            </w:r>
          </w:p>
          <w:p w14:paraId="37FEB628" w14:textId="2D84CD81" w:rsidR="00A8227A" w:rsidRPr="004436DD" w:rsidRDefault="00A8227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19EDF4B" w14:textId="385FFFE9" w:rsidR="003F5EDF" w:rsidRPr="004436DD" w:rsidRDefault="003F5EDF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Light</w:t>
            </w:r>
          </w:p>
        </w:tc>
        <w:tc>
          <w:tcPr>
            <w:tcW w:w="2080" w:type="dxa"/>
          </w:tcPr>
          <w:p w14:paraId="06E91405" w14:textId="0290C3F5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Magnets and forces</w:t>
            </w:r>
          </w:p>
        </w:tc>
        <w:tc>
          <w:tcPr>
            <w:tcW w:w="2080" w:type="dxa"/>
          </w:tcPr>
          <w:p w14:paraId="36B1BA24" w14:textId="335B4633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Animals including humans </w:t>
            </w:r>
          </w:p>
        </w:tc>
        <w:tc>
          <w:tcPr>
            <w:tcW w:w="2114" w:type="dxa"/>
          </w:tcPr>
          <w:p w14:paraId="5B3EC501" w14:textId="3C9F5EFB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Plant life cycles</w:t>
            </w:r>
          </w:p>
        </w:tc>
        <w:tc>
          <w:tcPr>
            <w:tcW w:w="1949" w:type="dxa"/>
          </w:tcPr>
          <w:p w14:paraId="12188D9C" w14:textId="640A5E43" w:rsidR="00A8227A" w:rsidRPr="004436DD" w:rsidRDefault="001B1CD9" w:rsidP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Exploring the world of plants  </w:t>
            </w:r>
          </w:p>
        </w:tc>
      </w:tr>
      <w:tr w:rsidR="00A8227A" w14:paraId="7CFD9B9F" w14:textId="77777777" w:rsidTr="00A8227A">
        <w:trPr>
          <w:trHeight w:val="655"/>
        </w:trPr>
        <w:tc>
          <w:tcPr>
            <w:tcW w:w="1947" w:type="dxa"/>
          </w:tcPr>
          <w:p w14:paraId="50B9A14B" w14:textId="71D6F675" w:rsidR="00A8227A" w:rsidRDefault="00A8227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</w:t>
            </w:r>
          </w:p>
        </w:tc>
        <w:tc>
          <w:tcPr>
            <w:tcW w:w="2109" w:type="dxa"/>
          </w:tcPr>
          <w:p w14:paraId="3C301383" w14:textId="77777777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Fundamentals</w:t>
            </w:r>
          </w:p>
          <w:p w14:paraId="7C6D8924" w14:textId="5CD5E1B9" w:rsidR="001B1CD9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Dodgeball</w:t>
            </w:r>
          </w:p>
        </w:tc>
        <w:tc>
          <w:tcPr>
            <w:tcW w:w="2109" w:type="dxa"/>
          </w:tcPr>
          <w:p w14:paraId="1133348C" w14:textId="48049FA9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Tag rugby</w:t>
            </w:r>
          </w:p>
        </w:tc>
        <w:tc>
          <w:tcPr>
            <w:tcW w:w="2080" w:type="dxa"/>
          </w:tcPr>
          <w:p w14:paraId="59870277" w14:textId="77777777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Dance</w:t>
            </w:r>
          </w:p>
          <w:p w14:paraId="7473AC1C" w14:textId="591354DC" w:rsidR="001B1CD9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OAA</w:t>
            </w:r>
          </w:p>
        </w:tc>
        <w:tc>
          <w:tcPr>
            <w:tcW w:w="2080" w:type="dxa"/>
          </w:tcPr>
          <w:p w14:paraId="149E926E" w14:textId="57D2EC5B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Basketball</w:t>
            </w:r>
          </w:p>
        </w:tc>
        <w:tc>
          <w:tcPr>
            <w:tcW w:w="2114" w:type="dxa"/>
          </w:tcPr>
          <w:p w14:paraId="22643AF0" w14:textId="385352E3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Tennis</w:t>
            </w:r>
          </w:p>
        </w:tc>
        <w:tc>
          <w:tcPr>
            <w:tcW w:w="1949" w:type="dxa"/>
          </w:tcPr>
          <w:p w14:paraId="7A35CCC5" w14:textId="54503351" w:rsidR="00A8227A" w:rsidRPr="004436DD" w:rsidRDefault="001B1CD9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 xml:space="preserve">Athletics </w:t>
            </w:r>
          </w:p>
        </w:tc>
      </w:tr>
      <w:tr w:rsidR="00A8227A" w14:paraId="34179BAB" w14:textId="77777777" w:rsidTr="00A8227A">
        <w:trPr>
          <w:trHeight w:val="655"/>
        </w:trPr>
        <w:tc>
          <w:tcPr>
            <w:tcW w:w="1947" w:type="dxa"/>
          </w:tcPr>
          <w:p w14:paraId="6EF6D368" w14:textId="24E030A6" w:rsidR="00A8227A" w:rsidRDefault="00A8227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RE</w:t>
            </w:r>
          </w:p>
        </w:tc>
        <w:tc>
          <w:tcPr>
            <w:tcW w:w="2109" w:type="dxa"/>
          </w:tcPr>
          <w:p w14:paraId="0E191D4B" w14:textId="650761C7" w:rsidR="00A8227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Signs and symbols</w:t>
            </w:r>
          </w:p>
        </w:tc>
        <w:tc>
          <w:tcPr>
            <w:tcW w:w="2109" w:type="dxa"/>
          </w:tcPr>
          <w:p w14:paraId="748577EC" w14:textId="3CB993C5" w:rsidR="00A8227A" w:rsidRPr="004436DD" w:rsidRDefault="00DC1E4C">
            <w:pPr>
              <w:rPr>
                <w:rFonts w:ascii="Twinkl Cursive Looped" w:hAnsi="Twinkl Cursive Looped"/>
              </w:rPr>
            </w:pPr>
            <w:proofErr w:type="spellStart"/>
            <w:r w:rsidRPr="004436DD">
              <w:rPr>
                <w:rFonts w:ascii="Twinkl Cursive Looped" w:hAnsi="Twinkl Cursive Looped"/>
              </w:rPr>
              <w:t>Divali</w:t>
            </w:r>
            <w:proofErr w:type="spellEnd"/>
          </w:p>
        </w:tc>
        <w:tc>
          <w:tcPr>
            <w:tcW w:w="2080" w:type="dxa"/>
          </w:tcPr>
          <w:p w14:paraId="3F5682FC" w14:textId="329881E5" w:rsidR="00A8227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What do we know about Jesus?</w:t>
            </w:r>
          </w:p>
        </w:tc>
        <w:tc>
          <w:tcPr>
            <w:tcW w:w="2080" w:type="dxa"/>
          </w:tcPr>
          <w:p w14:paraId="74EBC6E6" w14:textId="66D6F257" w:rsidR="00A8227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Jewish celebrations</w:t>
            </w:r>
          </w:p>
        </w:tc>
        <w:tc>
          <w:tcPr>
            <w:tcW w:w="2114" w:type="dxa"/>
          </w:tcPr>
          <w:p w14:paraId="143A5F17" w14:textId="36D9734D" w:rsidR="00A8227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What is in the bible?</w:t>
            </w:r>
          </w:p>
        </w:tc>
        <w:tc>
          <w:tcPr>
            <w:tcW w:w="1949" w:type="dxa"/>
          </w:tcPr>
          <w:p w14:paraId="1E5EC0D0" w14:textId="04F83A62" w:rsidR="00A8227A" w:rsidRPr="004436DD" w:rsidRDefault="00DC1E4C">
            <w:pPr>
              <w:rPr>
                <w:rFonts w:ascii="Twinkl Cursive Looped" w:hAnsi="Twinkl Cursive Looped"/>
              </w:rPr>
            </w:pPr>
            <w:r w:rsidRPr="004436DD">
              <w:rPr>
                <w:rFonts w:ascii="Twinkl Cursive Looped" w:hAnsi="Twinkl Cursive Looped"/>
              </w:rPr>
              <w:t>Islamic rites of passage</w:t>
            </w:r>
          </w:p>
        </w:tc>
      </w:tr>
      <w:tr w:rsidR="00A8227A" w14:paraId="283C089E" w14:textId="77777777" w:rsidTr="00A8227A">
        <w:trPr>
          <w:trHeight w:val="655"/>
        </w:trPr>
        <w:tc>
          <w:tcPr>
            <w:tcW w:w="1947" w:type="dxa"/>
          </w:tcPr>
          <w:p w14:paraId="56335EA9" w14:textId="244D4FB3" w:rsidR="00A8227A" w:rsidRDefault="00A8227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PSHE</w:t>
            </w:r>
          </w:p>
        </w:tc>
        <w:tc>
          <w:tcPr>
            <w:tcW w:w="2109" w:type="dxa"/>
          </w:tcPr>
          <w:p w14:paraId="0BC36286" w14:textId="6C312A81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Family and relationships</w:t>
            </w:r>
          </w:p>
        </w:tc>
        <w:tc>
          <w:tcPr>
            <w:tcW w:w="2109" w:type="dxa"/>
          </w:tcPr>
          <w:p w14:paraId="61A75C16" w14:textId="20A1AAD1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Health and wellbeing </w:t>
            </w:r>
          </w:p>
        </w:tc>
        <w:tc>
          <w:tcPr>
            <w:tcW w:w="2080" w:type="dxa"/>
          </w:tcPr>
          <w:p w14:paraId="6C8494AD" w14:textId="093A6971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Safety and the changing body</w:t>
            </w:r>
          </w:p>
        </w:tc>
        <w:tc>
          <w:tcPr>
            <w:tcW w:w="2080" w:type="dxa"/>
          </w:tcPr>
          <w:p w14:paraId="3548A523" w14:textId="2961CA31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Y3 Citizenship</w:t>
            </w:r>
          </w:p>
        </w:tc>
        <w:tc>
          <w:tcPr>
            <w:tcW w:w="2114" w:type="dxa"/>
          </w:tcPr>
          <w:p w14:paraId="3EF405F5" w14:textId="52FF6FB0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Y3 Economic wellbeing </w:t>
            </w:r>
          </w:p>
        </w:tc>
        <w:tc>
          <w:tcPr>
            <w:tcW w:w="1949" w:type="dxa"/>
          </w:tcPr>
          <w:p w14:paraId="32956477" w14:textId="3C251DC2" w:rsidR="00A8227A" w:rsidRDefault="00DC1E4C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Y3 Transition lesson </w:t>
            </w:r>
          </w:p>
        </w:tc>
      </w:tr>
      <w:tr w:rsidR="00A8227A" w14:paraId="15372F4C" w14:textId="77777777" w:rsidTr="00A8227A">
        <w:trPr>
          <w:trHeight w:val="655"/>
        </w:trPr>
        <w:tc>
          <w:tcPr>
            <w:tcW w:w="1947" w:type="dxa"/>
          </w:tcPr>
          <w:p w14:paraId="357265D9" w14:textId="267DBD39" w:rsidR="00A8227A" w:rsidRDefault="00A8227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Spanish</w:t>
            </w:r>
          </w:p>
        </w:tc>
        <w:tc>
          <w:tcPr>
            <w:tcW w:w="2109" w:type="dxa"/>
          </w:tcPr>
          <w:p w14:paraId="00BA002A" w14:textId="1CB0EBD1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Meet and </w:t>
            </w:r>
            <w:proofErr w:type="gramStart"/>
            <w:r>
              <w:rPr>
                <w:rFonts w:ascii="Twinkl Cursive Looped" w:hAnsi="Twinkl Cursive Looped"/>
              </w:rPr>
              <w:t>Greet</w:t>
            </w:r>
            <w:proofErr w:type="gramEnd"/>
          </w:p>
        </w:tc>
        <w:tc>
          <w:tcPr>
            <w:tcW w:w="2109" w:type="dxa"/>
          </w:tcPr>
          <w:p w14:paraId="7AA505EC" w14:textId="4A4B07EF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My body</w:t>
            </w:r>
          </w:p>
        </w:tc>
        <w:tc>
          <w:tcPr>
            <w:tcW w:w="2080" w:type="dxa"/>
          </w:tcPr>
          <w:p w14:paraId="27E1378E" w14:textId="0286EBCB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Time to eat </w:t>
            </w:r>
          </w:p>
        </w:tc>
        <w:tc>
          <w:tcPr>
            <w:tcW w:w="2080" w:type="dxa"/>
          </w:tcPr>
          <w:p w14:paraId="061D1B88" w14:textId="3D2B05A9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People around me </w:t>
            </w:r>
          </w:p>
        </w:tc>
        <w:tc>
          <w:tcPr>
            <w:tcW w:w="2114" w:type="dxa"/>
          </w:tcPr>
          <w:p w14:paraId="25B5D4D3" w14:textId="09DCB15F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All about school</w:t>
            </w:r>
          </w:p>
        </w:tc>
        <w:tc>
          <w:tcPr>
            <w:tcW w:w="1949" w:type="dxa"/>
          </w:tcPr>
          <w:p w14:paraId="4BB260C4" w14:textId="39CFDB53" w:rsidR="00A8227A" w:rsidRDefault="003F5EDF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Tell me when </w:t>
            </w:r>
          </w:p>
        </w:tc>
      </w:tr>
    </w:tbl>
    <w:p w14:paraId="5F120752" w14:textId="77777777" w:rsidR="0076115A" w:rsidRPr="00B03D2D" w:rsidRDefault="0076115A" w:rsidP="00A8227A">
      <w:pPr>
        <w:rPr>
          <w:rFonts w:ascii="Twinkl Cursive Looped" w:hAnsi="Twinkl Cursive Looped"/>
        </w:rPr>
      </w:pPr>
    </w:p>
    <w:sectPr w:rsidR="0076115A" w:rsidRPr="00B03D2D" w:rsidSect="0076115A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5193" w14:textId="77777777" w:rsidR="00DC1E4C" w:rsidRDefault="00DC1E4C" w:rsidP="00B03D2D">
      <w:pPr>
        <w:spacing w:after="0" w:line="240" w:lineRule="auto"/>
      </w:pPr>
      <w:r>
        <w:separator/>
      </w:r>
    </w:p>
  </w:endnote>
  <w:endnote w:type="continuationSeparator" w:id="0">
    <w:p w14:paraId="2E2D980A" w14:textId="77777777" w:rsidR="00DC1E4C" w:rsidRDefault="00DC1E4C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488" w14:textId="77777777" w:rsidR="00DC1E4C" w:rsidRDefault="00DC1E4C" w:rsidP="00B03D2D">
      <w:pPr>
        <w:spacing w:after="0" w:line="240" w:lineRule="auto"/>
      </w:pPr>
      <w:r>
        <w:separator/>
      </w:r>
    </w:p>
  </w:footnote>
  <w:footnote w:type="continuationSeparator" w:id="0">
    <w:p w14:paraId="5CAFAB2F" w14:textId="77777777" w:rsidR="00DC1E4C" w:rsidRDefault="00DC1E4C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2D7" w14:textId="2BB27FBF" w:rsidR="00DC1E4C" w:rsidRDefault="00DC1E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DB9E9F" wp14:editId="6AEE238A">
          <wp:simplePos x="0" y="0"/>
          <wp:positionH relativeFrom="column">
            <wp:posOffset>8770620</wp:posOffset>
          </wp:positionH>
          <wp:positionV relativeFrom="paragraph">
            <wp:posOffset>-152400</wp:posOffset>
          </wp:positionV>
          <wp:extent cx="685800" cy="6896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D2D"/>
    <w:rsid w:val="0005177E"/>
    <w:rsid w:val="00083604"/>
    <w:rsid w:val="001B1CD9"/>
    <w:rsid w:val="00226255"/>
    <w:rsid w:val="003F5EDF"/>
    <w:rsid w:val="00437F1C"/>
    <w:rsid w:val="004436DD"/>
    <w:rsid w:val="007012BF"/>
    <w:rsid w:val="0076115A"/>
    <w:rsid w:val="00893769"/>
    <w:rsid w:val="008C24FC"/>
    <w:rsid w:val="008E43BB"/>
    <w:rsid w:val="00A071E2"/>
    <w:rsid w:val="00A8227A"/>
    <w:rsid w:val="00B03D2D"/>
    <w:rsid w:val="00CC71A8"/>
    <w:rsid w:val="00CD2257"/>
    <w:rsid w:val="00DC1E4C"/>
    <w:rsid w:val="00F00DD0"/>
    <w:rsid w:val="00F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826146"/>
  <w15:chartTrackingRefBased/>
  <w15:docId w15:val="{EE74810C-BE40-4A12-90B9-B037E88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2D"/>
  </w:style>
  <w:style w:type="paragraph" w:styleId="Footer">
    <w:name w:val="footer"/>
    <w:basedOn w:val="Normal"/>
    <w:link w:val="Foot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2D"/>
  </w:style>
  <w:style w:type="table" w:styleId="TableGrid">
    <w:name w:val="Table Grid"/>
    <w:basedOn w:val="TableNormal"/>
    <w:uiPriority w:val="39"/>
    <w:rsid w:val="0076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dc:description/>
  <cp:lastModifiedBy>PWPS</cp:lastModifiedBy>
  <cp:revision>2</cp:revision>
  <cp:lastPrinted>2022-06-22T14:00:00Z</cp:lastPrinted>
  <dcterms:created xsi:type="dcterms:W3CDTF">2023-06-26T15:23:00Z</dcterms:created>
  <dcterms:modified xsi:type="dcterms:W3CDTF">2023-06-26T15:23:00Z</dcterms:modified>
</cp:coreProperties>
</file>