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DF300" w14:textId="6B76E2F0" w:rsidR="006A3D7D" w:rsidRPr="005F1035" w:rsidRDefault="00EB1FCC" w:rsidP="005F1035">
      <w:pPr>
        <w:jc w:val="center"/>
        <w:rPr>
          <w:rFonts w:ascii="Twinkl Cursive Looped" w:hAnsi="Twinkl Cursive Looped"/>
          <w:b/>
          <w:sz w:val="24"/>
          <w:u w:val="single"/>
        </w:rPr>
      </w:pPr>
      <w:r w:rsidRPr="005F1035">
        <w:rPr>
          <w:rFonts w:ascii="Twinkl Cursive Looped" w:hAnsi="Twinkl Cursive Looped"/>
          <w:b/>
          <w:sz w:val="24"/>
          <w:u w:val="single"/>
        </w:rPr>
        <w:t>Primley Wood Primary School</w:t>
      </w:r>
    </w:p>
    <w:p w14:paraId="398E5D32" w14:textId="0AEA5876" w:rsidR="00EB1FCC" w:rsidRPr="005F1035" w:rsidRDefault="00EB1FCC" w:rsidP="005F1035">
      <w:pPr>
        <w:jc w:val="center"/>
        <w:rPr>
          <w:rFonts w:ascii="Twinkl Cursive Looped" w:hAnsi="Twinkl Cursive Looped"/>
          <w:b/>
          <w:sz w:val="24"/>
          <w:u w:val="single"/>
        </w:rPr>
      </w:pPr>
      <w:r w:rsidRPr="005F1035">
        <w:rPr>
          <w:rFonts w:ascii="Twinkl Cursive Looped" w:hAnsi="Twinkl Cursive Looped"/>
          <w:b/>
          <w:sz w:val="24"/>
          <w:u w:val="single"/>
        </w:rPr>
        <w:t>SEND – Information Report</w:t>
      </w:r>
    </w:p>
    <w:p w14:paraId="74B48CE1" w14:textId="395E29A0" w:rsidR="001E4CE9" w:rsidRPr="000E1150" w:rsidRDefault="005F1035" w:rsidP="000E1150">
      <w:pPr>
        <w:jc w:val="both"/>
        <w:rPr>
          <w:rFonts w:ascii="Twinkl Cursive Looped" w:hAnsi="Twinkl Cursive Looped"/>
        </w:rPr>
      </w:pPr>
      <w:r>
        <w:rPr>
          <w:rFonts w:ascii="Twinkl Cursive Looped" w:hAnsi="Twinkl Cursive Looped"/>
        </w:rPr>
        <w:t>At Primle</w:t>
      </w:r>
      <w:r w:rsidR="001E4CE9" w:rsidRPr="000E1150">
        <w:rPr>
          <w:rFonts w:ascii="Twinkl Cursive Looped" w:hAnsi="Twinkl Cursive Looped"/>
        </w:rPr>
        <w:t>y Wood</w:t>
      </w:r>
      <w:r w:rsidR="00EB767C">
        <w:rPr>
          <w:rFonts w:ascii="Twinkl Cursive Looped" w:hAnsi="Twinkl Cursive Looped"/>
        </w:rPr>
        <w:t>,</w:t>
      </w:r>
      <w:r w:rsidR="001E4CE9" w:rsidRPr="000E1150">
        <w:rPr>
          <w:rFonts w:ascii="Twinkl Cursive Looped" w:hAnsi="Twinkl Cursive Looped"/>
        </w:rPr>
        <w:t xml:space="preserve"> we pride ourselves on being an inclusive school with </w:t>
      </w:r>
      <w:r w:rsidR="000E1150" w:rsidRPr="000E1150">
        <w:rPr>
          <w:rFonts w:ascii="Twinkl Cursive Looped" w:hAnsi="Twinkl Cursive Looped"/>
        </w:rPr>
        <w:t>a family feel. We greatly value the diversity of our pupils. We encourage an inclusive ethos where staff and pupils value and respect each other regardless of indivi</w:t>
      </w:r>
      <w:bookmarkStart w:id="0" w:name="_GoBack"/>
      <w:bookmarkEnd w:id="0"/>
      <w:r w:rsidR="000E1150" w:rsidRPr="000E1150">
        <w:rPr>
          <w:rFonts w:ascii="Twinkl Cursive Looped" w:hAnsi="Twinkl Cursive Looped"/>
        </w:rPr>
        <w:t xml:space="preserve">dual needs, backgrounds and abilities. There is a place here for everyone. </w:t>
      </w:r>
    </w:p>
    <w:p w14:paraId="03F101CD" w14:textId="6C6FBDC2" w:rsidR="000E1150" w:rsidRDefault="000E1150" w:rsidP="000E1150">
      <w:pPr>
        <w:jc w:val="both"/>
        <w:rPr>
          <w:rFonts w:ascii="Twinkl Cursive Looped" w:hAnsi="Twinkl Cursive Looped"/>
        </w:rPr>
      </w:pPr>
      <w:r w:rsidRPr="000E1150">
        <w:rPr>
          <w:rFonts w:ascii="Twinkl Cursive Looped" w:hAnsi="Twinkl Cursive Looped"/>
        </w:rPr>
        <w:t>We value the views of our pupils and their families and encourage open and honest dialogue. We have high expectations of all our pupils and where needs are identified</w:t>
      </w:r>
      <w:r w:rsidR="00EB767C">
        <w:rPr>
          <w:rFonts w:ascii="Twinkl Cursive Looped" w:hAnsi="Twinkl Cursive Looped"/>
        </w:rPr>
        <w:t>,</w:t>
      </w:r>
      <w:r w:rsidRPr="000E1150">
        <w:rPr>
          <w:rFonts w:ascii="Twinkl Cursive Looped" w:hAnsi="Twinkl Cursive Looped"/>
        </w:rPr>
        <w:t xml:space="preserve"> we endeavour to put support in place at the earliest possible stage. We want the best for, and from, all the children in our school. </w:t>
      </w:r>
    </w:p>
    <w:p w14:paraId="00CD4C9D" w14:textId="195EB3B1" w:rsidR="009C73CF" w:rsidRDefault="005F1035" w:rsidP="009C73CF">
      <w:pPr>
        <w:jc w:val="both"/>
        <w:rPr>
          <w:rFonts w:ascii="Twinkl Cursive Looped" w:hAnsi="Twinkl Cursive Looped"/>
        </w:rPr>
      </w:pPr>
      <w:r>
        <w:rPr>
          <w:rFonts w:ascii="Twinkl Cursive Looped" w:hAnsi="Twinkl Cursive Looped"/>
        </w:rPr>
        <w:t>This report outlines how Primley Wood Primary School meets the needs of learne</w:t>
      </w:r>
      <w:r w:rsidR="007E1AD0">
        <w:rPr>
          <w:rFonts w:ascii="Twinkl Cursive Looped" w:hAnsi="Twinkl Cursive Looped"/>
        </w:rPr>
        <w:t>rs with SEND within the school s</w:t>
      </w:r>
      <w:r>
        <w:rPr>
          <w:rFonts w:ascii="Twinkl Cursive Looped" w:hAnsi="Twinkl Cursive Looped"/>
        </w:rPr>
        <w:t>etting.</w:t>
      </w:r>
      <w:r w:rsidR="009C73CF">
        <w:rPr>
          <w:rFonts w:ascii="Twinkl Cursive Looped" w:hAnsi="Twinkl Cursive Looped"/>
        </w:rPr>
        <w:t xml:space="preserve"> You can find additional information</w:t>
      </w:r>
      <w:r w:rsidR="00CD4DD7">
        <w:rPr>
          <w:rFonts w:ascii="Twinkl Cursive Looped" w:hAnsi="Twinkl Cursive Looped"/>
        </w:rPr>
        <w:t xml:space="preserve"> </w:t>
      </w:r>
      <w:r w:rsidR="009C73CF">
        <w:rPr>
          <w:rFonts w:ascii="Twinkl Cursive Looped" w:hAnsi="Twinkl Cursive Looped"/>
        </w:rPr>
        <w:t>in our SEND policy</w:t>
      </w:r>
      <w:r w:rsidR="00CD4DD7">
        <w:rPr>
          <w:rFonts w:ascii="Twinkl Cursive Looped" w:hAnsi="Twinkl Cursive Looped"/>
        </w:rPr>
        <w:t xml:space="preserve"> which is </w:t>
      </w:r>
      <w:r w:rsidR="009C73CF">
        <w:rPr>
          <w:rFonts w:ascii="Twinkl Cursive Looped" w:hAnsi="Twinkl Cursive Looped"/>
        </w:rPr>
        <w:t xml:space="preserve">available on our </w:t>
      </w:r>
      <w:r w:rsidR="00CD4DD7">
        <w:rPr>
          <w:rFonts w:ascii="Twinkl Cursive Looped" w:hAnsi="Twinkl Cursive Looped"/>
        </w:rPr>
        <w:t xml:space="preserve">school </w:t>
      </w:r>
      <w:r w:rsidR="009C73CF">
        <w:rPr>
          <w:rFonts w:ascii="Twinkl Cursive Looped" w:hAnsi="Twinkl Cursive Looped"/>
        </w:rPr>
        <w:t>website.</w:t>
      </w:r>
      <w:r>
        <w:rPr>
          <w:rFonts w:ascii="Twinkl Cursive Looped" w:hAnsi="Twinkl Cursive Looped"/>
        </w:rPr>
        <w:t xml:space="preserve"> If you cannot find the information you are looking for</w:t>
      </w:r>
      <w:r w:rsidR="009C73CF">
        <w:rPr>
          <w:rFonts w:ascii="Twinkl Cursive Looped" w:hAnsi="Twinkl Cursive Looped"/>
        </w:rPr>
        <w:t>,</w:t>
      </w:r>
      <w:r>
        <w:rPr>
          <w:rFonts w:ascii="Twinkl Cursive Looped" w:hAnsi="Twinkl Cursive Looped"/>
        </w:rPr>
        <w:t xml:space="preserve"> please do not hesitate to contact the school office or </w:t>
      </w:r>
      <w:proofErr w:type="spellStart"/>
      <w:r>
        <w:rPr>
          <w:rFonts w:ascii="Twinkl Cursive Looped" w:hAnsi="Twinkl Cursive Looped"/>
        </w:rPr>
        <w:t>S</w:t>
      </w:r>
      <w:r w:rsidR="00990C38">
        <w:rPr>
          <w:rFonts w:ascii="Twinkl Cursive Looped" w:hAnsi="Twinkl Cursive Looped"/>
        </w:rPr>
        <w:t>ENDCo</w:t>
      </w:r>
      <w:proofErr w:type="spellEnd"/>
      <w:r w:rsidR="00990C38">
        <w:rPr>
          <w:rFonts w:ascii="Twinkl Cursive Looped" w:hAnsi="Twinkl Cursive Looped"/>
        </w:rPr>
        <w:t xml:space="preserve"> for further information. </w:t>
      </w:r>
    </w:p>
    <w:p w14:paraId="09586274" w14:textId="77777777" w:rsidR="00CD4DD7" w:rsidRPr="00CD4DD7" w:rsidRDefault="00CD4DD7" w:rsidP="00CD4DD7">
      <w:pPr>
        <w:spacing w:after="0"/>
        <w:jc w:val="center"/>
        <w:rPr>
          <w:rFonts w:ascii="Twinkl Cursive Looped" w:hAnsi="Twinkl Cursive Looped"/>
          <w:b/>
        </w:rPr>
      </w:pPr>
      <w:proofErr w:type="spellStart"/>
      <w:r w:rsidRPr="00CD4DD7">
        <w:rPr>
          <w:rFonts w:ascii="Twinkl Cursive Looped" w:hAnsi="Twinkl Cursive Looped"/>
          <w:b/>
        </w:rPr>
        <w:t>SENDCo</w:t>
      </w:r>
      <w:proofErr w:type="spellEnd"/>
      <w:r w:rsidRPr="00CD4DD7">
        <w:rPr>
          <w:rFonts w:ascii="Twinkl Cursive Looped" w:hAnsi="Twinkl Cursive Looped"/>
          <w:b/>
        </w:rPr>
        <w:t xml:space="preserve"> – Mrs Katie Howard</w:t>
      </w:r>
    </w:p>
    <w:p w14:paraId="58A3BE74" w14:textId="45B5AF51" w:rsidR="00CD4DD7" w:rsidRDefault="00CD4DD7" w:rsidP="00CD4DD7">
      <w:pPr>
        <w:spacing w:after="0"/>
        <w:jc w:val="center"/>
        <w:rPr>
          <w:rFonts w:ascii="Twinkl Cursive Looped" w:hAnsi="Twinkl Cursive Looped"/>
          <w:b/>
        </w:rPr>
      </w:pPr>
      <w:r w:rsidRPr="00CD4DD7">
        <w:rPr>
          <w:rFonts w:ascii="Twinkl Cursive Looped" w:hAnsi="Twinkl Cursive Looped"/>
          <w:b/>
        </w:rPr>
        <w:t>(info@primleywood.co.uk / 0113 887 3680)</w:t>
      </w:r>
    </w:p>
    <w:p w14:paraId="66138566" w14:textId="77777777" w:rsidR="00CD4DD7" w:rsidRPr="00CD4DD7" w:rsidRDefault="00CD4DD7" w:rsidP="00CD4DD7">
      <w:pPr>
        <w:spacing w:after="0"/>
        <w:jc w:val="center"/>
        <w:rPr>
          <w:rFonts w:ascii="Twinkl Cursive Looped" w:hAnsi="Twinkl Cursive Looped"/>
          <w:b/>
        </w:rPr>
      </w:pPr>
    </w:p>
    <w:tbl>
      <w:tblPr>
        <w:tblStyle w:val="TableGrid"/>
        <w:tblW w:w="0" w:type="auto"/>
        <w:tblInd w:w="137" w:type="dxa"/>
        <w:tblLook w:val="04A0" w:firstRow="1" w:lastRow="0" w:firstColumn="1" w:lastColumn="0" w:noHBand="0" w:noVBand="1"/>
      </w:tblPr>
      <w:tblGrid>
        <w:gridCol w:w="10319"/>
      </w:tblGrid>
      <w:tr w:rsidR="00EB1FCC" w14:paraId="4B436218" w14:textId="77777777" w:rsidTr="005F1035">
        <w:tc>
          <w:tcPr>
            <w:tcW w:w="10319" w:type="dxa"/>
            <w:shd w:val="clear" w:color="auto" w:fill="66CCFF"/>
          </w:tcPr>
          <w:p w14:paraId="1B093503" w14:textId="177FDD85" w:rsidR="00EB1FCC" w:rsidRPr="009C73CF" w:rsidRDefault="00EB1FCC" w:rsidP="009C73CF">
            <w:pPr>
              <w:pStyle w:val="ListParagraph"/>
              <w:numPr>
                <w:ilvl w:val="0"/>
                <w:numId w:val="16"/>
              </w:numPr>
              <w:rPr>
                <w:rFonts w:ascii="Twinkl Cursive Looped" w:hAnsi="Twinkl Cursive Looped"/>
                <w:sz w:val="28"/>
              </w:rPr>
            </w:pPr>
            <w:r w:rsidRPr="009C73CF">
              <w:rPr>
                <w:rFonts w:ascii="Twinkl Cursive Looped" w:hAnsi="Twinkl Cursive Looped"/>
                <w:sz w:val="28"/>
              </w:rPr>
              <w:t>What types of needs are provided for at Primley Wood?</w:t>
            </w:r>
          </w:p>
        </w:tc>
      </w:tr>
      <w:tr w:rsidR="00EB1FCC" w14:paraId="5951B8B4" w14:textId="77777777" w:rsidTr="000E1150">
        <w:tc>
          <w:tcPr>
            <w:tcW w:w="10319" w:type="dxa"/>
          </w:tcPr>
          <w:p w14:paraId="450EDF40" w14:textId="77777777" w:rsidR="00EB1FCC" w:rsidRDefault="00EB1FCC" w:rsidP="006A3D7D">
            <w:pPr>
              <w:pStyle w:val="ListParagraph"/>
              <w:ind w:left="0"/>
              <w:jc w:val="both"/>
              <w:rPr>
                <w:rFonts w:ascii="Twinkl Cursive Looped" w:hAnsi="Twinkl Cursive Looped"/>
              </w:rPr>
            </w:pPr>
          </w:p>
          <w:p w14:paraId="77F0365D" w14:textId="32AC380C" w:rsidR="001E4CE9" w:rsidRDefault="000E1150" w:rsidP="006A3D7D">
            <w:pPr>
              <w:pStyle w:val="ListParagraph"/>
              <w:ind w:left="0"/>
              <w:jc w:val="both"/>
              <w:rPr>
                <w:rFonts w:ascii="Twinkl Cursive Looped" w:hAnsi="Twinkl Cursive Looped"/>
              </w:rPr>
            </w:pPr>
            <w:r>
              <w:rPr>
                <w:rFonts w:ascii="Twinkl Cursive Looped" w:hAnsi="Twinkl Cursive Looped"/>
              </w:rPr>
              <w:t xml:space="preserve">At Primley Wood </w:t>
            </w:r>
            <w:r w:rsidR="00350FFC">
              <w:rPr>
                <w:rFonts w:ascii="Twinkl Cursive Looped" w:hAnsi="Twinkl Cursive Looped"/>
              </w:rPr>
              <w:t>we are happy to make reasonable adjustments to our provision to enable pupils and parents to be included in ou</w:t>
            </w:r>
            <w:r w:rsidR="00812486">
              <w:rPr>
                <w:rFonts w:ascii="Twinkl Cursive Looped" w:hAnsi="Twinkl Cursive Looped"/>
              </w:rPr>
              <w:t xml:space="preserve">r school. Currently we provide </w:t>
            </w:r>
            <w:r w:rsidR="00350FFC">
              <w:rPr>
                <w:rFonts w:ascii="Twinkl Cursive Looped" w:hAnsi="Twinkl Cursive Looped"/>
              </w:rPr>
              <w:t>support for pupils</w:t>
            </w:r>
            <w:r w:rsidR="009C73CF">
              <w:rPr>
                <w:rFonts w:ascii="Twinkl Cursive Looped" w:hAnsi="Twinkl Cursive Looped"/>
              </w:rPr>
              <w:t xml:space="preserve"> with a broad spectrum of needs, these include:</w:t>
            </w:r>
          </w:p>
          <w:p w14:paraId="3B839180" w14:textId="77777777" w:rsidR="00350FFC" w:rsidRDefault="00350FFC" w:rsidP="006A3D7D">
            <w:pPr>
              <w:pStyle w:val="ListParagraph"/>
              <w:ind w:left="0"/>
              <w:jc w:val="both"/>
              <w:rPr>
                <w:rFonts w:ascii="Twinkl Cursive Looped" w:hAnsi="Twinkl Cursive Looped"/>
              </w:rPr>
            </w:pPr>
          </w:p>
          <w:p w14:paraId="10526E79" w14:textId="75832DE4" w:rsidR="00350FFC" w:rsidRDefault="00350FFC" w:rsidP="006A3D7D">
            <w:pPr>
              <w:pStyle w:val="ListParagraph"/>
              <w:ind w:left="0"/>
              <w:jc w:val="both"/>
              <w:rPr>
                <w:rFonts w:ascii="Twinkl Cursive Looped" w:hAnsi="Twinkl Cursive Looped"/>
              </w:rPr>
            </w:pPr>
            <w:r w:rsidRPr="001F04B8">
              <w:rPr>
                <w:rFonts w:ascii="Twinkl Cursive Looped" w:hAnsi="Twinkl Cursive Looped"/>
                <w:b/>
              </w:rPr>
              <w:t>Communication and Interaction</w:t>
            </w:r>
            <w:r>
              <w:rPr>
                <w:rFonts w:ascii="Twinkl Cursive Looped" w:hAnsi="Twinkl Cursive Looped"/>
              </w:rPr>
              <w:t xml:space="preserve"> – where children may have a difficulty communicating with others. This may be because they have difficulty saying what they want to, understanding what is being said to them or they do not understand or use social rules of comm</w:t>
            </w:r>
            <w:r w:rsidR="001F04B8">
              <w:rPr>
                <w:rFonts w:ascii="Twinkl Cursive Looped" w:hAnsi="Twinkl Cursive Looped"/>
              </w:rPr>
              <w:t xml:space="preserve">unication. Autism Spectrum Conditions would fall under this category. </w:t>
            </w:r>
          </w:p>
          <w:p w14:paraId="46505955" w14:textId="77777777" w:rsidR="00350FFC" w:rsidRDefault="00350FFC" w:rsidP="006A3D7D">
            <w:pPr>
              <w:pStyle w:val="ListParagraph"/>
              <w:ind w:left="0"/>
              <w:jc w:val="both"/>
              <w:rPr>
                <w:rFonts w:ascii="Twinkl Cursive Looped" w:hAnsi="Twinkl Cursive Looped"/>
              </w:rPr>
            </w:pPr>
          </w:p>
          <w:p w14:paraId="7C26DA96" w14:textId="6A240D71" w:rsidR="00350FFC" w:rsidRDefault="00350FFC" w:rsidP="006A3D7D">
            <w:pPr>
              <w:pStyle w:val="ListParagraph"/>
              <w:ind w:left="0"/>
              <w:jc w:val="both"/>
              <w:rPr>
                <w:rFonts w:ascii="Twinkl Cursive Looped" w:hAnsi="Twinkl Cursive Looped"/>
              </w:rPr>
            </w:pPr>
            <w:r w:rsidRPr="001F04B8">
              <w:rPr>
                <w:rFonts w:ascii="Twinkl Cursive Looped" w:hAnsi="Twinkl Cursive Looped"/>
                <w:b/>
              </w:rPr>
              <w:t>Cognition and Learning</w:t>
            </w:r>
            <w:r>
              <w:rPr>
                <w:rFonts w:ascii="Twinkl Cursive Looped" w:hAnsi="Twinkl Cursive Looped"/>
              </w:rPr>
              <w:t xml:space="preserve"> – where children may learn at a slower pace than other children</w:t>
            </w:r>
            <w:r w:rsidR="00812486">
              <w:rPr>
                <w:rFonts w:ascii="Twinkl Cursive Looped" w:hAnsi="Twinkl Cursive Looped"/>
              </w:rPr>
              <w:t xml:space="preserve"> of the same age.</w:t>
            </w:r>
            <w:r w:rsidR="001F04B8">
              <w:rPr>
                <w:rFonts w:ascii="Twinkl Cursive Looped" w:hAnsi="Twinkl Cursive Looped"/>
              </w:rPr>
              <w:t xml:space="preserve"> T</w:t>
            </w:r>
            <w:r>
              <w:rPr>
                <w:rFonts w:ascii="Twinkl Cursive Looped" w:hAnsi="Twinkl Cursive Looped"/>
              </w:rPr>
              <w:t xml:space="preserve">hey may </w:t>
            </w:r>
            <w:r w:rsidR="001F04B8">
              <w:rPr>
                <w:rFonts w:ascii="Twinkl Cursive Looped" w:hAnsi="Twinkl Cursive Looped"/>
              </w:rPr>
              <w:t>demonstrate a difficulty</w:t>
            </w:r>
            <w:r>
              <w:rPr>
                <w:rFonts w:ascii="Twinkl Cursive Looped" w:hAnsi="Twinkl Cursive Looped"/>
              </w:rPr>
              <w:t xml:space="preserve"> with </w:t>
            </w:r>
            <w:r w:rsidR="001F04B8">
              <w:rPr>
                <w:rFonts w:ascii="Twinkl Cursive Looped" w:hAnsi="Twinkl Cursive Looped"/>
              </w:rPr>
              <w:t xml:space="preserve">certain areas of the curriculum, have difficulties with organisation and memory skills. They may demonstrate a specific difficulty with one particular area of their learning, for example English or Maths. Specific learning </w:t>
            </w:r>
            <w:r w:rsidR="007E1AD0">
              <w:rPr>
                <w:rFonts w:ascii="Twinkl Cursive Looped" w:hAnsi="Twinkl Cursive Looped"/>
              </w:rPr>
              <w:t>difficulties such as Dyslexia, D</w:t>
            </w:r>
            <w:r w:rsidR="001F04B8">
              <w:rPr>
                <w:rFonts w:ascii="Twinkl Cursive Looped" w:hAnsi="Twinkl Cursive Looped"/>
              </w:rPr>
              <w:t xml:space="preserve">yscalculia or Development Co-ordination Disorder (DCD) would fall under this category.  </w:t>
            </w:r>
          </w:p>
          <w:p w14:paraId="47847475" w14:textId="77777777" w:rsidR="001F04B8" w:rsidRDefault="001F04B8" w:rsidP="006A3D7D">
            <w:pPr>
              <w:pStyle w:val="ListParagraph"/>
              <w:ind w:left="0"/>
              <w:jc w:val="both"/>
              <w:rPr>
                <w:rFonts w:ascii="Twinkl Cursive Looped" w:hAnsi="Twinkl Cursive Looped"/>
              </w:rPr>
            </w:pPr>
          </w:p>
          <w:p w14:paraId="1982B48A" w14:textId="45D7826D" w:rsidR="001F04B8" w:rsidRDefault="00350FFC" w:rsidP="006A3D7D">
            <w:pPr>
              <w:pStyle w:val="ListParagraph"/>
              <w:ind w:left="0"/>
              <w:jc w:val="both"/>
              <w:rPr>
                <w:rFonts w:ascii="Twinkl Cursive Looped" w:hAnsi="Twinkl Cursive Looped"/>
              </w:rPr>
            </w:pPr>
            <w:r w:rsidRPr="001F04B8">
              <w:rPr>
                <w:rFonts w:ascii="Twinkl Cursive Looped" w:hAnsi="Twinkl Cursive Looped"/>
                <w:b/>
              </w:rPr>
              <w:t>Social, Emotional and mental health</w:t>
            </w:r>
            <w:r>
              <w:rPr>
                <w:rFonts w:ascii="Twinkl Cursive Looped" w:hAnsi="Twinkl Cursive Looped"/>
              </w:rPr>
              <w:t xml:space="preserve"> </w:t>
            </w:r>
            <w:r w:rsidR="001F04B8">
              <w:rPr>
                <w:rFonts w:ascii="Twinkl Cursive Looped" w:hAnsi="Twinkl Cursive Looped"/>
              </w:rPr>
              <w:t>– children may experience a wide range of social and emotional difficulties which manifest in different ways. These may include becoming isolated or withdrawn, display</w:t>
            </w:r>
            <w:r w:rsidR="007E1AD0">
              <w:rPr>
                <w:rFonts w:ascii="Twinkl Cursive Looped" w:hAnsi="Twinkl Cursive Looped"/>
              </w:rPr>
              <w:t>ing</w:t>
            </w:r>
            <w:r w:rsidR="001F04B8">
              <w:rPr>
                <w:rFonts w:ascii="Twinkl Cursive Looped" w:hAnsi="Twinkl Cursive Looped"/>
              </w:rPr>
              <w:t xml:space="preserve"> challenging or disruptive behaviours. They may experience difficulties in their relationships with others or managi</w:t>
            </w:r>
            <w:r w:rsidR="00B41050">
              <w:rPr>
                <w:rFonts w:ascii="Twinkl Cursive Looped" w:hAnsi="Twinkl Cursive Looped"/>
              </w:rPr>
              <w:t>ng their own emotions. ADHD or Attachment D</w:t>
            </w:r>
            <w:r w:rsidR="001F04B8">
              <w:rPr>
                <w:rFonts w:ascii="Twinkl Cursive Looped" w:hAnsi="Twinkl Cursive Looped"/>
              </w:rPr>
              <w:t xml:space="preserve">isorders would fall under this category. </w:t>
            </w:r>
          </w:p>
          <w:p w14:paraId="7C82544A" w14:textId="67A0A910" w:rsidR="00350FFC" w:rsidRDefault="001F04B8" w:rsidP="006A3D7D">
            <w:pPr>
              <w:pStyle w:val="ListParagraph"/>
              <w:ind w:left="0"/>
              <w:jc w:val="both"/>
              <w:rPr>
                <w:rFonts w:ascii="Twinkl Cursive Looped" w:hAnsi="Twinkl Cursive Looped"/>
              </w:rPr>
            </w:pPr>
            <w:r>
              <w:rPr>
                <w:rFonts w:ascii="Twinkl Cursive Looped" w:hAnsi="Twinkl Cursive Looped"/>
              </w:rPr>
              <w:t xml:space="preserve">  </w:t>
            </w:r>
          </w:p>
          <w:p w14:paraId="444B507A" w14:textId="64C8E349" w:rsidR="00350FFC" w:rsidRDefault="001F04B8" w:rsidP="006A3D7D">
            <w:pPr>
              <w:pStyle w:val="ListParagraph"/>
              <w:ind w:left="0"/>
              <w:jc w:val="both"/>
              <w:rPr>
                <w:rFonts w:ascii="Twinkl Cursive Looped" w:hAnsi="Twinkl Cursive Looped"/>
              </w:rPr>
            </w:pPr>
            <w:r w:rsidRPr="001F04B8">
              <w:rPr>
                <w:rFonts w:ascii="Twinkl Cursive Looped" w:hAnsi="Twinkl Cursive Looped"/>
                <w:b/>
              </w:rPr>
              <w:t>Sensory and/or physical needs</w:t>
            </w:r>
            <w:r>
              <w:rPr>
                <w:rFonts w:ascii="Twinkl Cursive Looped" w:hAnsi="Twinkl Cursive Looped"/>
              </w:rPr>
              <w:t xml:space="preserve"> - where children may have a physical impairments, such as a hearing or visual impairment. They may have a physical need that means they require ongoing support or specialist equipment to access their learning. </w:t>
            </w:r>
          </w:p>
          <w:p w14:paraId="09C462EE" w14:textId="4E13FE28" w:rsidR="001F04B8" w:rsidRDefault="001F04B8" w:rsidP="006A3D7D">
            <w:pPr>
              <w:pStyle w:val="ListParagraph"/>
              <w:ind w:left="0"/>
              <w:jc w:val="both"/>
              <w:rPr>
                <w:rFonts w:ascii="Twinkl Cursive Looped" w:hAnsi="Twinkl Cursive Looped"/>
              </w:rPr>
            </w:pPr>
          </w:p>
          <w:p w14:paraId="700A191F" w14:textId="311A8B8F" w:rsidR="001F04B8" w:rsidRDefault="001F04B8" w:rsidP="00B038B0">
            <w:pPr>
              <w:pStyle w:val="ListParagraph"/>
              <w:ind w:left="0"/>
              <w:jc w:val="center"/>
              <w:rPr>
                <w:rFonts w:ascii="Twinkl Cursive Looped" w:hAnsi="Twinkl Cursive Looped"/>
              </w:rPr>
            </w:pPr>
            <w:r>
              <w:rPr>
                <w:rFonts w:ascii="Twinkl Cursive Looped" w:hAnsi="Twinkl Cursive Looped"/>
              </w:rPr>
              <w:t xml:space="preserve">Some children with SEND have needs from </w:t>
            </w:r>
            <w:r w:rsidR="00B038B0">
              <w:rPr>
                <w:rFonts w:ascii="Twinkl Cursive Looped" w:hAnsi="Twinkl Cursive Looped"/>
              </w:rPr>
              <w:t>across more than one area.</w:t>
            </w:r>
          </w:p>
          <w:p w14:paraId="1397633C" w14:textId="77777777" w:rsidR="005F1035" w:rsidRDefault="005F1035" w:rsidP="006A3D7D">
            <w:pPr>
              <w:pStyle w:val="ListParagraph"/>
              <w:ind w:left="0"/>
              <w:jc w:val="both"/>
              <w:rPr>
                <w:rFonts w:ascii="Twinkl Cursive Looped" w:hAnsi="Twinkl Cursive Looped"/>
              </w:rPr>
            </w:pPr>
          </w:p>
          <w:p w14:paraId="2D85B35A" w14:textId="77777777" w:rsidR="007B09F2" w:rsidRDefault="007B09F2" w:rsidP="006A3D7D">
            <w:pPr>
              <w:pStyle w:val="ListParagraph"/>
              <w:ind w:left="0"/>
              <w:jc w:val="both"/>
              <w:rPr>
                <w:rFonts w:ascii="Twinkl Cursive Looped" w:hAnsi="Twinkl Cursive Looped"/>
              </w:rPr>
            </w:pPr>
          </w:p>
          <w:p w14:paraId="5BDC4AD9" w14:textId="77777777" w:rsidR="007B09F2" w:rsidRDefault="007B09F2" w:rsidP="006A3D7D">
            <w:pPr>
              <w:pStyle w:val="ListParagraph"/>
              <w:ind w:left="0"/>
              <w:jc w:val="both"/>
              <w:rPr>
                <w:rFonts w:ascii="Twinkl Cursive Looped" w:hAnsi="Twinkl Cursive Looped"/>
              </w:rPr>
            </w:pPr>
          </w:p>
          <w:p w14:paraId="2F0599F8" w14:textId="77777777" w:rsidR="007B09F2" w:rsidRDefault="007B09F2" w:rsidP="006A3D7D">
            <w:pPr>
              <w:pStyle w:val="ListParagraph"/>
              <w:ind w:left="0"/>
              <w:jc w:val="both"/>
              <w:rPr>
                <w:rFonts w:ascii="Twinkl Cursive Looped" w:hAnsi="Twinkl Cursive Looped"/>
              </w:rPr>
            </w:pPr>
          </w:p>
          <w:p w14:paraId="1A3C7C20" w14:textId="77777777" w:rsidR="007B09F2" w:rsidRDefault="007B09F2" w:rsidP="006A3D7D">
            <w:pPr>
              <w:pStyle w:val="ListParagraph"/>
              <w:ind w:left="0"/>
              <w:jc w:val="both"/>
              <w:rPr>
                <w:rFonts w:ascii="Twinkl Cursive Looped" w:hAnsi="Twinkl Cursive Looped"/>
              </w:rPr>
            </w:pPr>
          </w:p>
          <w:p w14:paraId="4DD67B8C" w14:textId="77777777" w:rsidR="007B09F2" w:rsidRDefault="007B09F2" w:rsidP="006A3D7D">
            <w:pPr>
              <w:pStyle w:val="ListParagraph"/>
              <w:ind w:left="0"/>
              <w:jc w:val="both"/>
              <w:rPr>
                <w:rFonts w:ascii="Twinkl Cursive Looped" w:hAnsi="Twinkl Cursive Looped"/>
              </w:rPr>
            </w:pPr>
          </w:p>
          <w:p w14:paraId="731720C9" w14:textId="1D7287F5" w:rsidR="007B09F2" w:rsidRDefault="007B09F2" w:rsidP="006A3D7D">
            <w:pPr>
              <w:pStyle w:val="ListParagraph"/>
              <w:ind w:left="0"/>
              <w:jc w:val="both"/>
              <w:rPr>
                <w:rFonts w:ascii="Twinkl Cursive Looped" w:hAnsi="Twinkl Cursive Looped"/>
              </w:rPr>
            </w:pPr>
          </w:p>
        </w:tc>
      </w:tr>
      <w:tr w:rsidR="009C73CF" w14:paraId="240FC74B" w14:textId="77777777" w:rsidTr="00812486">
        <w:tc>
          <w:tcPr>
            <w:tcW w:w="10319" w:type="dxa"/>
            <w:shd w:val="clear" w:color="auto" w:fill="00CCFF"/>
          </w:tcPr>
          <w:p w14:paraId="05623820" w14:textId="7D98D976" w:rsidR="009C73CF" w:rsidRDefault="009C73CF" w:rsidP="009C73CF">
            <w:pPr>
              <w:pStyle w:val="ListParagraph"/>
              <w:numPr>
                <w:ilvl w:val="0"/>
                <w:numId w:val="16"/>
              </w:numPr>
              <w:jc w:val="both"/>
              <w:rPr>
                <w:rFonts w:ascii="Twinkl Cursive Looped" w:hAnsi="Twinkl Cursive Looped"/>
              </w:rPr>
            </w:pPr>
            <w:r w:rsidRPr="009C73CF">
              <w:rPr>
                <w:rFonts w:ascii="Twinkl Cursive Looped" w:hAnsi="Twinkl Cursive Looped"/>
                <w:sz w:val="28"/>
              </w:rPr>
              <w:lastRenderedPageBreak/>
              <w:t>Which staff will support my child, what training have they had?</w:t>
            </w:r>
          </w:p>
        </w:tc>
      </w:tr>
      <w:tr w:rsidR="009C73CF" w14:paraId="3510A453" w14:textId="77777777" w:rsidTr="000E1150">
        <w:tc>
          <w:tcPr>
            <w:tcW w:w="10319" w:type="dxa"/>
          </w:tcPr>
          <w:p w14:paraId="082965FE" w14:textId="77777777" w:rsidR="009C73CF" w:rsidRDefault="009C73CF" w:rsidP="006A3D7D">
            <w:pPr>
              <w:pStyle w:val="ListParagraph"/>
              <w:ind w:left="0"/>
              <w:jc w:val="both"/>
              <w:rPr>
                <w:rFonts w:ascii="Twinkl Cursive Looped" w:hAnsi="Twinkl Cursive Looped"/>
              </w:rPr>
            </w:pPr>
          </w:p>
          <w:p w14:paraId="584AFB19" w14:textId="3ACA1AE1" w:rsidR="00161EBE" w:rsidRDefault="00161EBE" w:rsidP="006A3D7D">
            <w:pPr>
              <w:pStyle w:val="ListParagraph"/>
              <w:ind w:left="0"/>
              <w:jc w:val="both"/>
              <w:rPr>
                <w:rFonts w:ascii="Twinkl Cursive Looped" w:hAnsi="Twinkl Cursive Looped"/>
              </w:rPr>
            </w:pPr>
            <w:r w:rsidRPr="00161EBE">
              <w:rPr>
                <w:rFonts w:ascii="Twinkl Cursive Looped" w:hAnsi="Twinkl Cursive Looped"/>
                <w:b/>
              </w:rPr>
              <w:t>SENDCO</w:t>
            </w:r>
            <w:r>
              <w:rPr>
                <w:rFonts w:ascii="Twinkl Cursive Looped" w:hAnsi="Twinkl Cursive Looped"/>
              </w:rPr>
              <w:t xml:space="preserve"> - </w:t>
            </w:r>
            <w:r w:rsidR="009C73CF">
              <w:rPr>
                <w:rFonts w:ascii="Twinkl Cursive Looped" w:hAnsi="Twinkl Cursive Looped"/>
              </w:rPr>
              <w:t>Our Special Educationa</w:t>
            </w:r>
            <w:r>
              <w:rPr>
                <w:rFonts w:ascii="Twinkl Cursive Looped" w:hAnsi="Twinkl Cursive Looped"/>
              </w:rPr>
              <w:t xml:space="preserve">l Needs Co-ordinator, or </w:t>
            </w:r>
            <w:proofErr w:type="spellStart"/>
            <w:r>
              <w:rPr>
                <w:rFonts w:ascii="Twinkl Cursive Looped" w:hAnsi="Twinkl Cursive Looped"/>
              </w:rPr>
              <w:t>SENDCo</w:t>
            </w:r>
            <w:proofErr w:type="spellEnd"/>
            <w:r>
              <w:rPr>
                <w:rFonts w:ascii="Twinkl Cursive Looped" w:hAnsi="Twinkl Cursive Looped"/>
              </w:rPr>
              <w:t xml:space="preserve">, is Mrs Katie Howard. </w:t>
            </w:r>
            <w:r w:rsidR="009C73CF">
              <w:rPr>
                <w:rFonts w:ascii="Twinkl Cursive Looped" w:hAnsi="Twinkl Cursive Looped"/>
              </w:rPr>
              <w:t xml:space="preserve">Our </w:t>
            </w:r>
            <w:proofErr w:type="spellStart"/>
            <w:r w:rsidR="009C73CF">
              <w:rPr>
                <w:rFonts w:ascii="Twinkl Cursive Looped" w:hAnsi="Twinkl Cursive Looped"/>
              </w:rPr>
              <w:t>SENDCo</w:t>
            </w:r>
            <w:proofErr w:type="spellEnd"/>
            <w:r w:rsidR="009C73CF">
              <w:rPr>
                <w:rFonts w:ascii="Twinkl Cursive Looped" w:hAnsi="Twinkl Cursive Looped"/>
              </w:rPr>
              <w:t xml:space="preserve"> is available throughout the week</w:t>
            </w:r>
            <w:r>
              <w:rPr>
                <w:rFonts w:ascii="Twinkl Cursive Looped" w:hAnsi="Twinkl Cursive Looped"/>
              </w:rPr>
              <w:t xml:space="preserve"> and can be contacted via the school office by email or telephone call. You can also contact the </w:t>
            </w:r>
            <w:proofErr w:type="spellStart"/>
            <w:r>
              <w:rPr>
                <w:rFonts w:ascii="Twinkl Cursive Looped" w:hAnsi="Twinkl Cursive Looped"/>
              </w:rPr>
              <w:t>SENDCo</w:t>
            </w:r>
            <w:proofErr w:type="spellEnd"/>
            <w:r>
              <w:rPr>
                <w:rFonts w:ascii="Twinkl Cursive Looped" w:hAnsi="Twinkl Cursive Looped"/>
              </w:rPr>
              <w:t xml:space="preserve"> on Class Dojo. </w:t>
            </w:r>
          </w:p>
          <w:p w14:paraId="072975A4" w14:textId="5E08D70B" w:rsidR="00162EDE" w:rsidRDefault="00161EBE" w:rsidP="00161EBE">
            <w:pPr>
              <w:pStyle w:val="ListParagraph"/>
              <w:ind w:left="0"/>
              <w:jc w:val="both"/>
              <w:rPr>
                <w:rFonts w:ascii="Twinkl Cursive Looped" w:hAnsi="Twinkl Cursive Looped"/>
              </w:rPr>
            </w:pPr>
            <w:r>
              <w:rPr>
                <w:rFonts w:ascii="Twinkl Cursive Looped" w:hAnsi="Twinkl Cursive Looped"/>
              </w:rPr>
              <w:t>Mrs Howard has over 15years experience supporting pupils with SEND in a variety of roles within education. She has been a qualified teacher for over 12 years and has experience teaching in both mainstream settings and in specialist provisions. She is very experienced in a range of strategies to support both staff and pupils to ensure positive outcomes for all learners.</w:t>
            </w:r>
          </w:p>
          <w:p w14:paraId="31D31308" w14:textId="098DF480" w:rsidR="00161EBE" w:rsidRDefault="00161EBE" w:rsidP="00161EBE">
            <w:pPr>
              <w:pStyle w:val="ListParagraph"/>
              <w:ind w:left="0"/>
              <w:jc w:val="both"/>
              <w:rPr>
                <w:rFonts w:ascii="Twinkl Cursive Looped" w:hAnsi="Twinkl Cursive Looped"/>
              </w:rPr>
            </w:pPr>
          </w:p>
          <w:p w14:paraId="25E976C4" w14:textId="0C53CBD9" w:rsidR="00161EBE" w:rsidRDefault="00161EBE" w:rsidP="00161EBE">
            <w:pPr>
              <w:pStyle w:val="ListParagraph"/>
              <w:ind w:left="0"/>
              <w:jc w:val="both"/>
              <w:rPr>
                <w:rFonts w:ascii="Twinkl Cursive Looped" w:hAnsi="Twinkl Cursive Looped"/>
              </w:rPr>
            </w:pPr>
            <w:r w:rsidRPr="00161EBE">
              <w:rPr>
                <w:rFonts w:ascii="Twinkl Cursive Looped" w:hAnsi="Twinkl Cursive Looped"/>
                <w:b/>
              </w:rPr>
              <w:t>Teachers</w:t>
            </w:r>
            <w:r>
              <w:rPr>
                <w:rFonts w:ascii="Twinkl Cursive Looped" w:hAnsi="Twinkl Cursive Looped"/>
              </w:rPr>
              <w:t xml:space="preserve"> - All of our teachers receive in-house SEND training and are supported by the </w:t>
            </w:r>
            <w:proofErr w:type="spellStart"/>
            <w:r>
              <w:rPr>
                <w:rFonts w:ascii="Twinkl Cursive Looped" w:hAnsi="Twinkl Cursive Looped"/>
              </w:rPr>
              <w:t>SENDCo</w:t>
            </w:r>
            <w:proofErr w:type="spellEnd"/>
            <w:r>
              <w:rPr>
                <w:rFonts w:ascii="Twinkl Cursive Looped" w:hAnsi="Twinkl Cursive Looped"/>
              </w:rPr>
              <w:t xml:space="preserve"> to meet the needs of all pupils who have SEND.</w:t>
            </w:r>
          </w:p>
          <w:p w14:paraId="2F97B65E" w14:textId="6A3BFA21" w:rsidR="00161EBE" w:rsidRDefault="00161EBE" w:rsidP="00161EBE">
            <w:pPr>
              <w:pStyle w:val="ListParagraph"/>
              <w:ind w:left="0"/>
              <w:jc w:val="both"/>
              <w:rPr>
                <w:rFonts w:ascii="Twinkl Cursive Looped" w:hAnsi="Twinkl Cursive Looped"/>
              </w:rPr>
            </w:pPr>
          </w:p>
          <w:p w14:paraId="511CF69B" w14:textId="38E59F95" w:rsidR="00161EBE" w:rsidRDefault="00161EBE" w:rsidP="00161EBE">
            <w:pPr>
              <w:pStyle w:val="ListParagraph"/>
              <w:ind w:left="0"/>
              <w:jc w:val="both"/>
              <w:rPr>
                <w:rFonts w:ascii="Twinkl Cursive Looped" w:hAnsi="Twinkl Cursive Looped"/>
              </w:rPr>
            </w:pPr>
            <w:r w:rsidRPr="00161EBE">
              <w:rPr>
                <w:rFonts w:ascii="Twinkl Cursive Looped" w:hAnsi="Twinkl Cursive Looped"/>
                <w:b/>
              </w:rPr>
              <w:t>Teaching Assistants</w:t>
            </w:r>
            <w:r>
              <w:rPr>
                <w:rFonts w:ascii="Twinkl Cursive Looped" w:hAnsi="Twinkl Cursive Looped"/>
              </w:rPr>
              <w:t xml:space="preserve"> - We have a team of Teaching Assistants (TA’s) and Higher-level Teaching Assistants (HLTA’s) who are trained to deliver SEND provision. We have TA’s who are trained in a variety interventions to support the differing areas of needs within their teaching group. These include, but are not limited to, Autism, Intensive Interactions, </w:t>
            </w:r>
            <w:r w:rsidR="00B41050">
              <w:rPr>
                <w:rFonts w:ascii="Twinkl Cursive Looped" w:hAnsi="Twinkl Cursive Looped"/>
              </w:rPr>
              <w:t>PECS, Colourful Semantics, Alpha</w:t>
            </w:r>
            <w:r>
              <w:rPr>
                <w:rFonts w:ascii="Twinkl Cursive Looped" w:hAnsi="Twinkl Cursive Looped"/>
              </w:rPr>
              <w:t xml:space="preserve">bet Ark, </w:t>
            </w:r>
            <w:proofErr w:type="spellStart"/>
            <w:r>
              <w:rPr>
                <w:rFonts w:ascii="Twinkl Cursive Looped" w:hAnsi="Twinkl Cursive Looped"/>
              </w:rPr>
              <w:t>ECaR</w:t>
            </w:r>
            <w:proofErr w:type="spellEnd"/>
            <w:r>
              <w:rPr>
                <w:rFonts w:ascii="Twinkl Cursive Looped" w:hAnsi="Twinkl Cursive Looped"/>
              </w:rPr>
              <w:t>, LEGO therapy and Seasons for Growth.</w:t>
            </w:r>
          </w:p>
          <w:p w14:paraId="19F7B6DB" w14:textId="6349C550" w:rsidR="00161EBE" w:rsidRDefault="00161EBE" w:rsidP="00161EBE">
            <w:pPr>
              <w:pStyle w:val="ListParagraph"/>
              <w:ind w:left="0"/>
              <w:jc w:val="both"/>
              <w:rPr>
                <w:rFonts w:ascii="Twinkl Cursive Looped" w:hAnsi="Twinkl Cursive Looped"/>
              </w:rPr>
            </w:pPr>
          </w:p>
          <w:p w14:paraId="6BF6771A" w14:textId="2215D2F1" w:rsidR="00161EBE" w:rsidRDefault="00161EBE" w:rsidP="00161EBE">
            <w:pPr>
              <w:pStyle w:val="ListParagraph"/>
              <w:ind w:left="0"/>
              <w:jc w:val="both"/>
              <w:rPr>
                <w:rFonts w:ascii="Twinkl Cursive Looped" w:hAnsi="Twinkl Cursive Looped"/>
              </w:rPr>
            </w:pPr>
            <w:r w:rsidRPr="009050C8">
              <w:rPr>
                <w:rFonts w:ascii="Twinkl Cursive Looped" w:hAnsi="Twinkl Cursive Looped"/>
                <w:b/>
              </w:rPr>
              <w:t>External Agencies and Experts</w:t>
            </w:r>
            <w:r>
              <w:rPr>
                <w:rFonts w:ascii="Twinkl Cursive Looped" w:hAnsi="Twinkl Cursive Looped"/>
              </w:rPr>
              <w:t xml:space="preserve"> – Somet</w:t>
            </w:r>
            <w:r w:rsidR="00B41050">
              <w:rPr>
                <w:rFonts w:ascii="Twinkl Cursive Looped" w:hAnsi="Twinkl Cursive Looped"/>
              </w:rPr>
              <w:t>imes we need extra help to offe</w:t>
            </w:r>
            <w:r>
              <w:rPr>
                <w:rFonts w:ascii="Twinkl Cursive Looped" w:hAnsi="Twinkl Cursive Looped"/>
              </w:rPr>
              <w:t>r our pupils the support they need. Whenever necessary we will work with external support services to meet the needs of our pupils with SEND and to support their families. These</w:t>
            </w:r>
            <w:r w:rsidR="00B41050">
              <w:rPr>
                <w:rFonts w:ascii="Twinkl Cursive Looped" w:hAnsi="Twinkl Cursive Looped"/>
              </w:rPr>
              <w:t xml:space="preserve"> may</w:t>
            </w:r>
            <w:r>
              <w:rPr>
                <w:rFonts w:ascii="Twinkl Cursive Looped" w:hAnsi="Twinkl Cursive Looped"/>
              </w:rPr>
              <w:t xml:space="preserve"> include:</w:t>
            </w:r>
          </w:p>
          <w:p w14:paraId="100CE819" w14:textId="550E8F52" w:rsidR="00161EBE" w:rsidRDefault="00161EBE" w:rsidP="009050C8">
            <w:pPr>
              <w:pStyle w:val="ListParagraph"/>
              <w:numPr>
                <w:ilvl w:val="0"/>
                <w:numId w:val="17"/>
              </w:numPr>
              <w:jc w:val="both"/>
              <w:rPr>
                <w:rFonts w:ascii="Twinkl Cursive Looped" w:hAnsi="Twinkl Cursive Looped"/>
              </w:rPr>
            </w:pPr>
            <w:r>
              <w:rPr>
                <w:rFonts w:ascii="Twinkl Cursive Looped" w:hAnsi="Twinkl Cursive Looped"/>
              </w:rPr>
              <w:t>Speech and Language Therapists</w:t>
            </w:r>
          </w:p>
          <w:p w14:paraId="2A9D283D" w14:textId="3C712D10" w:rsidR="00161EBE" w:rsidRDefault="00161EBE" w:rsidP="009050C8">
            <w:pPr>
              <w:pStyle w:val="ListParagraph"/>
              <w:numPr>
                <w:ilvl w:val="0"/>
                <w:numId w:val="17"/>
              </w:numPr>
              <w:jc w:val="both"/>
              <w:rPr>
                <w:rFonts w:ascii="Twinkl Cursive Looped" w:hAnsi="Twinkl Cursive Looped"/>
              </w:rPr>
            </w:pPr>
            <w:r>
              <w:rPr>
                <w:rFonts w:ascii="Twinkl Cursive Looped" w:hAnsi="Twinkl Cursive Looped"/>
              </w:rPr>
              <w:t xml:space="preserve">Educational Psychologists </w:t>
            </w:r>
          </w:p>
          <w:p w14:paraId="1F72524D" w14:textId="16DEEBBE" w:rsidR="009050C8" w:rsidRPr="00162EDE" w:rsidRDefault="009050C8" w:rsidP="00162EDE">
            <w:pPr>
              <w:pStyle w:val="ListParagraph"/>
              <w:numPr>
                <w:ilvl w:val="0"/>
                <w:numId w:val="17"/>
              </w:numPr>
              <w:jc w:val="both"/>
              <w:rPr>
                <w:rFonts w:ascii="Twinkl Cursive Looped" w:hAnsi="Twinkl Cursive Looped"/>
              </w:rPr>
            </w:pPr>
            <w:r>
              <w:rPr>
                <w:rFonts w:ascii="Twinkl Cursive Looped" w:hAnsi="Twinkl Cursive Looped"/>
              </w:rPr>
              <w:t>Occupational Therapists</w:t>
            </w:r>
            <w:r w:rsidR="00162EDE">
              <w:rPr>
                <w:rFonts w:ascii="Twinkl Cursive Looped" w:hAnsi="Twinkl Cursive Looped"/>
              </w:rPr>
              <w:t>/</w:t>
            </w:r>
            <w:r w:rsidRPr="00162EDE">
              <w:rPr>
                <w:rFonts w:ascii="Twinkl Cursive Looped" w:hAnsi="Twinkl Cursive Looped"/>
              </w:rPr>
              <w:t>Physiotherapists</w:t>
            </w:r>
          </w:p>
          <w:p w14:paraId="0F08B56F" w14:textId="006641FE" w:rsidR="009050C8" w:rsidRDefault="009050C8" w:rsidP="009050C8">
            <w:pPr>
              <w:pStyle w:val="ListParagraph"/>
              <w:numPr>
                <w:ilvl w:val="0"/>
                <w:numId w:val="17"/>
              </w:numPr>
              <w:jc w:val="both"/>
              <w:rPr>
                <w:rFonts w:ascii="Twinkl Cursive Looped" w:hAnsi="Twinkl Cursive Looped"/>
              </w:rPr>
            </w:pPr>
            <w:r>
              <w:rPr>
                <w:rFonts w:ascii="Twinkl Cursive Looped" w:hAnsi="Twinkl Cursive Looped"/>
              </w:rPr>
              <w:t xml:space="preserve">ARM Cluster </w:t>
            </w:r>
          </w:p>
          <w:p w14:paraId="6DFE5BE0" w14:textId="14AF42AD" w:rsidR="009050C8" w:rsidRDefault="009050C8" w:rsidP="009050C8">
            <w:pPr>
              <w:pStyle w:val="ListParagraph"/>
              <w:numPr>
                <w:ilvl w:val="0"/>
                <w:numId w:val="17"/>
              </w:numPr>
              <w:jc w:val="both"/>
              <w:rPr>
                <w:rFonts w:ascii="Twinkl Cursive Looped" w:hAnsi="Twinkl Cursive Looped"/>
              </w:rPr>
            </w:pPr>
            <w:r>
              <w:rPr>
                <w:rFonts w:ascii="Twinkl Cursive Looped" w:hAnsi="Twinkl Cursive Looped"/>
              </w:rPr>
              <w:t>STARS (Autism Specialists)</w:t>
            </w:r>
          </w:p>
          <w:p w14:paraId="229D9CCC" w14:textId="111C73FC" w:rsidR="009050C8" w:rsidRDefault="009050C8" w:rsidP="009050C8">
            <w:pPr>
              <w:pStyle w:val="ListParagraph"/>
              <w:numPr>
                <w:ilvl w:val="0"/>
                <w:numId w:val="17"/>
              </w:numPr>
              <w:jc w:val="both"/>
              <w:rPr>
                <w:rFonts w:ascii="Twinkl Cursive Looped" w:hAnsi="Twinkl Cursive Looped"/>
              </w:rPr>
            </w:pPr>
            <w:r>
              <w:rPr>
                <w:rFonts w:ascii="Twinkl Cursive Looped" w:hAnsi="Twinkl Cursive Looped"/>
              </w:rPr>
              <w:t xml:space="preserve">GP’s, Paediatricians, School nurses </w:t>
            </w:r>
          </w:p>
          <w:p w14:paraId="0B9A4DFC" w14:textId="73942FBF" w:rsidR="009050C8" w:rsidRDefault="009050C8" w:rsidP="009050C8">
            <w:pPr>
              <w:pStyle w:val="ListParagraph"/>
              <w:numPr>
                <w:ilvl w:val="0"/>
                <w:numId w:val="17"/>
              </w:numPr>
              <w:jc w:val="both"/>
              <w:rPr>
                <w:rFonts w:ascii="Twinkl Cursive Looped" w:hAnsi="Twinkl Cursive Looped"/>
              </w:rPr>
            </w:pPr>
            <w:r>
              <w:rPr>
                <w:rFonts w:ascii="Twinkl Cursive Looped" w:hAnsi="Twinkl Cursive Looped"/>
              </w:rPr>
              <w:t>Child and Adolescent Mental Health Services (</w:t>
            </w:r>
            <w:proofErr w:type="spellStart"/>
            <w:r>
              <w:rPr>
                <w:rFonts w:ascii="Twinkl Cursive Looped" w:hAnsi="Twinkl Cursive Looped"/>
              </w:rPr>
              <w:t>MindMate</w:t>
            </w:r>
            <w:proofErr w:type="spellEnd"/>
            <w:r>
              <w:rPr>
                <w:rFonts w:ascii="Twinkl Cursive Looped" w:hAnsi="Twinkl Cursive Looped"/>
              </w:rPr>
              <w:t xml:space="preserve"> /CAHMS)</w:t>
            </w:r>
          </w:p>
          <w:p w14:paraId="16F8A734" w14:textId="339D5690" w:rsidR="009050C8" w:rsidRDefault="009050C8" w:rsidP="009050C8">
            <w:pPr>
              <w:pStyle w:val="ListParagraph"/>
              <w:numPr>
                <w:ilvl w:val="0"/>
                <w:numId w:val="17"/>
              </w:numPr>
              <w:jc w:val="both"/>
              <w:rPr>
                <w:rFonts w:ascii="Twinkl Cursive Looped" w:hAnsi="Twinkl Cursive Looped"/>
              </w:rPr>
            </w:pPr>
            <w:r>
              <w:rPr>
                <w:rFonts w:ascii="Twinkl Cursive Looped" w:hAnsi="Twinkl Cursive Looped"/>
              </w:rPr>
              <w:t xml:space="preserve">Social Services and other LA- provided Support Services </w:t>
            </w:r>
          </w:p>
          <w:p w14:paraId="360E978C" w14:textId="3EBF3270" w:rsidR="009050C8" w:rsidRDefault="009050C8" w:rsidP="009050C8">
            <w:pPr>
              <w:pStyle w:val="ListParagraph"/>
              <w:numPr>
                <w:ilvl w:val="0"/>
                <w:numId w:val="17"/>
              </w:numPr>
              <w:jc w:val="both"/>
              <w:rPr>
                <w:rFonts w:ascii="Twinkl Cursive Looped" w:hAnsi="Twinkl Cursive Looped"/>
              </w:rPr>
            </w:pPr>
            <w:r>
              <w:rPr>
                <w:rFonts w:ascii="Twinkl Cursive Looped" w:hAnsi="Twinkl Cursive Looped"/>
              </w:rPr>
              <w:t xml:space="preserve">Voluntary Sector Organisations </w:t>
            </w:r>
          </w:p>
          <w:p w14:paraId="726F5B5B" w14:textId="261BFE53" w:rsidR="00161EBE" w:rsidRDefault="00161EBE" w:rsidP="00161EBE">
            <w:pPr>
              <w:pStyle w:val="ListParagraph"/>
              <w:ind w:left="0"/>
              <w:jc w:val="both"/>
              <w:rPr>
                <w:rFonts w:ascii="Twinkl Cursive Looped" w:hAnsi="Twinkl Cursive Looped"/>
              </w:rPr>
            </w:pPr>
          </w:p>
        </w:tc>
      </w:tr>
      <w:tr w:rsidR="005F1035" w14:paraId="66D747C5" w14:textId="77777777" w:rsidTr="005F1035">
        <w:trPr>
          <w:trHeight w:val="316"/>
        </w:trPr>
        <w:tc>
          <w:tcPr>
            <w:tcW w:w="10319" w:type="dxa"/>
            <w:shd w:val="clear" w:color="auto" w:fill="66CCFF"/>
          </w:tcPr>
          <w:p w14:paraId="5D321EDF" w14:textId="4630A925" w:rsidR="005F1035" w:rsidRPr="0071584C" w:rsidRDefault="005F1035" w:rsidP="0071584C">
            <w:pPr>
              <w:pStyle w:val="ListParagraph"/>
              <w:numPr>
                <w:ilvl w:val="0"/>
                <w:numId w:val="16"/>
              </w:numPr>
              <w:rPr>
                <w:rFonts w:ascii="Twinkl Cursive Looped" w:hAnsi="Twinkl Cursive Looped"/>
              </w:rPr>
            </w:pPr>
            <w:r w:rsidRPr="0071584C">
              <w:rPr>
                <w:rFonts w:ascii="Twinkl Cursive Looped" w:hAnsi="Twinkl Cursive Looped"/>
                <w:sz w:val="28"/>
              </w:rPr>
              <w:t xml:space="preserve">What </w:t>
            </w:r>
            <w:r w:rsidR="0071584C">
              <w:rPr>
                <w:rFonts w:ascii="Twinkl Cursive Looped" w:hAnsi="Twinkl Cursive Looped"/>
                <w:sz w:val="28"/>
              </w:rPr>
              <w:t>should I do if I think my child has SEND?</w:t>
            </w:r>
          </w:p>
        </w:tc>
      </w:tr>
      <w:tr w:rsidR="005F1035" w14:paraId="0703DB10" w14:textId="77777777" w:rsidTr="000E1150">
        <w:tc>
          <w:tcPr>
            <w:tcW w:w="10319" w:type="dxa"/>
          </w:tcPr>
          <w:p w14:paraId="72C09DAD" w14:textId="77777777" w:rsidR="005F1035" w:rsidRDefault="005F1035" w:rsidP="005F1035">
            <w:pPr>
              <w:jc w:val="both"/>
              <w:rPr>
                <w:rFonts w:ascii="Twinkl Cursive Looped" w:hAnsi="Twinkl Cursive Looped"/>
              </w:rPr>
            </w:pPr>
          </w:p>
          <w:p w14:paraId="68F6219E" w14:textId="4A502BA6" w:rsidR="005F1035" w:rsidRDefault="0071584C" w:rsidP="005F1035">
            <w:pPr>
              <w:jc w:val="both"/>
              <w:rPr>
                <w:rFonts w:ascii="Twinkl Cursive Looped" w:hAnsi="Twinkl Cursive Looped"/>
              </w:rPr>
            </w:pPr>
            <w:r>
              <w:rPr>
                <w:rFonts w:ascii="Twinkl Cursive Looped" w:hAnsi="Twinkl Cursive Looped"/>
                <w:b/>
              </w:rPr>
              <w:t xml:space="preserve">Tell us about your concerns - </w:t>
            </w:r>
            <w:r>
              <w:rPr>
                <w:rFonts w:ascii="Twinkl Cursive Looped" w:hAnsi="Twinkl Cursive Looped"/>
              </w:rPr>
              <w:t xml:space="preserve">If you think your child might have SEND, the first person you should tell is your child’s Class Teacher. They will pass the message on to our </w:t>
            </w:r>
            <w:proofErr w:type="spellStart"/>
            <w:r>
              <w:rPr>
                <w:rFonts w:ascii="Twinkl Cursive Looped" w:hAnsi="Twinkl Cursive Looped"/>
              </w:rPr>
              <w:t>SENDCo</w:t>
            </w:r>
            <w:proofErr w:type="spellEnd"/>
            <w:r>
              <w:rPr>
                <w:rFonts w:ascii="Twinkl Cursive Looped" w:hAnsi="Twinkl Cursive Looped"/>
              </w:rPr>
              <w:t xml:space="preserve"> (Mrs Howard), who will be in touch to discuss your concerns. You can also contact the </w:t>
            </w:r>
            <w:proofErr w:type="spellStart"/>
            <w:r>
              <w:rPr>
                <w:rFonts w:ascii="Twinkl Cursive Looped" w:hAnsi="Twinkl Cursive Looped"/>
              </w:rPr>
              <w:t>SENDCo</w:t>
            </w:r>
            <w:proofErr w:type="spellEnd"/>
            <w:r>
              <w:rPr>
                <w:rFonts w:ascii="Twinkl Cursive Looped" w:hAnsi="Twinkl Cursive Looped"/>
              </w:rPr>
              <w:t xml:space="preserve"> directly. </w:t>
            </w:r>
          </w:p>
          <w:p w14:paraId="00A7582D" w14:textId="2EEE53CC" w:rsidR="0071584C" w:rsidRDefault="0071584C" w:rsidP="005F1035">
            <w:pPr>
              <w:jc w:val="both"/>
              <w:rPr>
                <w:rFonts w:ascii="Twinkl Cursive Looped" w:hAnsi="Twinkl Cursive Looped"/>
              </w:rPr>
            </w:pPr>
          </w:p>
          <w:p w14:paraId="2FB4EDC0" w14:textId="1BFAE03C" w:rsidR="00230FDA" w:rsidRDefault="0071584C" w:rsidP="005F1035">
            <w:pPr>
              <w:jc w:val="both"/>
              <w:rPr>
                <w:rFonts w:ascii="Twinkl Cursive Looped" w:hAnsi="Twinkl Cursive Looped"/>
              </w:rPr>
            </w:pPr>
            <w:r w:rsidRPr="0071584C">
              <w:rPr>
                <w:rFonts w:ascii="Twinkl Cursive Looped" w:hAnsi="Twinkl Cursive Looped"/>
                <w:b/>
              </w:rPr>
              <w:t>We will contact you to discuss your concerns</w:t>
            </w:r>
            <w:r>
              <w:rPr>
                <w:rFonts w:ascii="Twinkl Cursive Looped" w:hAnsi="Twinkl Cursive Looped"/>
              </w:rPr>
              <w:t xml:space="preserve"> – We will arrange a phone call or a face- to – face meeting to discuss your concerns and try to get a better understanding of what your child’s strengths and difficulties are. </w:t>
            </w:r>
          </w:p>
          <w:p w14:paraId="02A3E1DE" w14:textId="4D8937B3" w:rsidR="00230FDA" w:rsidRDefault="00230FDA" w:rsidP="005F1035">
            <w:pPr>
              <w:jc w:val="both"/>
              <w:rPr>
                <w:rFonts w:ascii="Twinkl Cursive Looped" w:hAnsi="Twinkl Cursive Looped"/>
              </w:rPr>
            </w:pPr>
          </w:p>
          <w:p w14:paraId="53A4CBEE" w14:textId="1BC5063E" w:rsidR="0071584C" w:rsidRDefault="00230FDA" w:rsidP="00230FDA">
            <w:pPr>
              <w:pStyle w:val="ListParagraph"/>
              <w:ind w:left="0"/>
              <w:jc w:val="both"/>
              <w:rPr>
                <w:rFonts w:ascii="Twinkl Cursive Looped" w:hAnsi="Twinkl Cursive Looped"/>
              </w:rPr>
            </w:pPr>
            <w:r w:rsidRPr="00230FDA">
              <w:rPr>
                <w:rFonts w:ascii="Twinkl Cursive Looped" w:hAnsi="Twinkl Cursive Looped"/>
                <w:b/>
              </w:rPr>
              <w:t>Initial Observations</w:t>
            </w:r>
            <w:r w:rsidR="00B41050">
              <w:rPr>
                <w:rFonts w:ascii="Twinkl Cursive Looped" w:hAnsi="Twinkl Cursive Looped"/>
              </w:rPr>
              <w:t xml:space="preserve"> - The </w:t>
            </w:r>
            <w:proofErr w:type="spellStart"/>
            <w:r w:rsidR="00B41050">
              <w:rPr>
                <w:rFonts w:ascii="Twinkl Cursive Looped" w:hAnsi="Twinkl Cursive Looped"/>
              </w:rPr>
              <w:t>SENDCo</w:t>
            </w:r>
            <w:proofErr w:type="spellEnd"/>
            <w:r w:rsidR="00B41050">
              <w:rPr>
                <w:rFonts w:ascii="Twinkl Cursive Looped" w:hAnsi="Twinkl Cursive Looped"/>
              </w:rPr>
              <w:t xml:space="preserve"> will then observe your child</w:t>
            </w:r>
            <w:r>
              <w:rPr>
                <w:rFonts w:ascii="Twinkl Cursive Looped" w:hAnsi="Twinkl Cursive Looped"/>
              </w:rPr>
              <w:t xml:space="preserve"> in the classroom environment, have discussions with the class teacher and may complete some initial assessments. Once this information has been collected</w:t>
            </w:r>
            <w:r w:rsidR="00B41050">
              <w:rPr>
                <w:rFonts w:ascii="Twinkl Cursive Looped" w:hAnsi="Twinkl Cursive Looped"/>
              </w:rPr>
              <w:t>,</w:t>
            </w:r>
            <w:r>
              <w:rPr>
                <w:rFonts w:ascii="Twinkl Cursive Looped" w:hAnsi="Twinkl Cursive Looped"/>
              </w:rPr>
              <w:t xml:space="preserve"> together we will decide on what outcomes to seek for your child and agree on next steps. </w:t>
            </w:r>
            <w:r w:rsidR="00B41050">
              <w:rPr>
                <w:rFonts w:ascii="Twinkl Cursive Looped" w:hAnsi="Twinkl Cursive Looped"/>
              </w:rPr>
              <w:t>This may</w:t>
            </w:r>
            <w:r>
              <w:rPr>
                <w:rFonts w:ascii="Twinkl Cursive Looped" w:hAnsi="Twinkl Cursive Looped"/>
              </w:rPr>
              <w:t xml:space="preserve"> be adaptations to Quality First Teaching</w:t>
            </w:r>
            <w:r w:rsidR="00B41050">
              <w:rPr>
                <w:rFonts w:ascii="Twinkl Cursive Looped" w:hAnsi="Twinkl Cursive Looped"/>
              </w:rPr>
              <w:t xml:space="preserve"> (QFT) in the first instance, or</w:t>
            </w:r>
            <w:r>
              <w:rPr>
                <w:rFonts w:ascii="Twinkl Cursive Looped" w:hAnsi="Twinkl Cursive Looped"/>
              </w:rPr>
              <w:t xml:space="preserve"> more targeted interventions may be suggested. </w:t>
            </w:r>
            <w:r w:rsidR="0071584C">
              <w:rPr>
                <w:rFonts w:ascii="Twinkl Cursive Looped" w:hAnsi="Twinkl Cursive Looped"/>
              </w:rPr>
              <w:t xml:space="preserve">We will make a note of what has been discussed and add this to your child’s record. At this point your child will be added to the </w:t>
            </w:r>
            <w:proofErr w:type="spellStart"/>
            <w:r w:rsidR="0071584C">
              <w:rPr>
                <w:rFonts w:ascii="Twinkl Cursive Looped" w:hAnsi="Twinkl Cursive Looped"/>
              </w:rPr>
              <w:t>SENDCo</w:t>
            </w:r>
            <w:proofErr w:type="spellEnd"/>
            <w:r w:rsidR="0071584C">
              <w:rPr>
                <w:rFonts w:ascii="Twinkl Cursive Looped" w:hAnsi="Twinkl Cursive Looped"/>
              </w:rPr>
              <w:t xml:space="preserve"> monitoring list. </w:t>
            </w:r>
          </w:p>
          <w:p w14:paraId="7E5B670F" w14:textId="77777777" w:rsidR="0071584C" w:rsidRDefault="0071584C" w:rsidP="005F1035">
            <w:pPr>
              <w:jc w:val="both"/>
              <w:rPr>
                <w:rFonts w:ascii="Twinkl Cursive Looped" w:hAnsi="Twinkl Cursive Looped"/>
              </w:rPr>
            </w:pPr>
          </w:p>
          <w:p w14:paraId="08117B5A" w14:textId="0BDD0822" w:rsidR="0071584C" w:rsidRDefault="0071584C" w:rsidP="005F1035">
            <w:pPr>
              <w:jc w:val="both"/>
              <w:rPr>
                <w:rFonts w:ascii="Twinkl Cursive Looped" w:hAnsi="Twinkl Cursive Looped"/>
              </w:rPr>
            </w:pPr>
            <w:r w:rsidRPr="00230FDA">
              <w:rPr>
                <w:rFonts w:ascii="Twinkl Cursive Looped" w:hAnsi="Twinkl Cursive Looped"/>
                <w:b/>
              </w:rPr>
              <w:t>SEND support</w:t>
            </w:r>
            <w:r>
              <w:rPr>
                <w:rFonts w:ascii="Twinkl Cursive Looped" w:hAnsi="Twinkl Cursive Looped"/>
              </w:rPr>
              <w:t xml:space="preserve"> –</w:t>
            </w:r>
            <w:r w:rsidR="00230FDA">
              <w:rPr>
                <w:rFonts w:ascii="Twinkl Cursive Looped" w:hAnsi="Twinkl Cursive Looped"/>
              </w:rPr>
              <w:t xml:space="preserve"> The impact of the additional support will be assessed after a period of time, at this point we may </w:t>
            </w:r>
            <w:r>
              <w:rPr>
                <w:rFonts w:ascii="Twinkl Cursive Looped" w:hAnsi="Twinkl Cursive Looped"/>
              </w:rPr>
              <w:t xml:space="preserve">decide your child </w:t>
            </w:r>
            <w:r w:rsidR="00230FDA">
              <w:rPr>
                <w:rFonts w:ascii="Twinkl Cursive Looped" w:hAnsi="Twinkl Cursive Looped"/>
              </w:rPr>
              <w:t>needs SEND support. W</w:t>
            </w:r>
            <w:r>
              <w:rPr>
                <w:rFonts w:ascii="Twinkl Cursive Looped" w:hAnsi="Twinkl Cursive Looped"/>
              </w:rPr>
              <w:t>e will formally notify you in writing and your child will be adde</w:t>
            </w:r>
            <w:r w:rsidR="00230FDA">
              <w:rPr>
                <w:rFonts w:ascii="Twinkl Cursive Looped" w:hAnsi="Twinkl Cursive Looped"/>
              </w:rPr>
              <w:t xml:space="preserve">d to the schools SEND register. </w:t>
            </w:r>
          </w:p>
          <w:p w14:paraId="398DBD58" w14:textId="0DA5AD44" w:rsidR="00230FDA" w:rsidRDefault="00230FDA" w:rsidP="005F1035">
            <w:pPr>
              <w:jc w:val="both"/>
              <w:rPr>
                <w:rFonts w:ascii="Twinkl Cursive Looped" w:hAnsi="Twinkl Cursive Looped"/>
              </w:rPr>
            </w:pPr>
          </w:p>
          <w:p w14:paraId="4BE60515" w14:textId="77777777" w:rsidR="005F1035" w:rsidRDefault="005F1035" w:rsidP="00162EDE">
            <w:pPr>
              <w:pStyle w:val="ListParagraph"/>
              <w:ind w:left="0"/>
              <w:jc w:val="both"/>
              <w:rPr>
                <w:rFonts w:ascii="Twinkl Cursive Looped" w:hAnsi="Twinkl Cursive Looped"/>
              </w:rPr>
            </w:pPr>
          </w:p>
          <w:p w14:paraId="01B48FF8" w14:textId="2FB19D23" w:rsidR="00B41050" w:rsidRPr="00162EDE" w:rsidRDefault="00B41050" w:rsidP="00162EDE">
            <w:pPr>
              <w:pStyle w:val="ListParagraph"/>
              <w:ind w:left="0"/>
              <w:jc w:val="both"/>
              <w:rPr>
                <w:rFonts w:ascii="Twinkl Cursive Looped" w:hAnsi="Twinkl Cursive Looped"/>
              </w:rPr>
            </w:pPr>
          </w:p>
        </w:tc>
      </w:tr>
      <w:tr w:rsidR="005F1035" w14:paraId="749A5033" w14:textId="77777777" w:rsidTr="005F1035">
        <w:tc>
          <w:tcPr>
            <w:tcW w:w="10319" w:type="dxa"/>
            <w:shd w:val="clear" w:color="auto" w:fill="66CCFF"/>
          </w:tcPr>
          <w:p w14:paraId="7039CDD5" w14:textId="7916DE71" w:rsidR="005F1035" w:rsidRDefault="00905747" w:rsidP="00230FDA">
            <w:pPr>
              <w:pStyle w:val="ListParagraph"/>
              <w:numPr>
                <w:ilvl w:val="0"/>
                <w:numId w:val="16"/>
              </w:numPr>
              <w:rPr>
                <w:rFonts w:ascii="Twinkl Cursive Looped" w:hAnsi="Twinkl Cursive Looped"/>
              </w:rPr>
            </w:pPr>
            <w:r>
              <w:rPr>
                <w:rFonts w:ascii="Twinkl Cursive Looped" w:hAnsi="Twinkl Cursive Looped"/>
                <w:sz w:val="28"/>
              </w:rPr>
              <w:lastRenderedPageBreak/>
              <w:t xml:space="preserve">How do you </w:t>
            </w:r>
            <w:r w:rsidR="005F1035" w:rsidRPr="00230FDA">
              <w:rPr>
                <w:rFonts w:ascii="Twinkl Cursive Looped" w:hAnsi="Twinkl Cursive Looped"/>
                <w:sz w:val="28"/>
              </w:rPr>
              <w:t>identify pupils with SEND?</w:t>
            </w:r>
          </w:p>
        </w:tc>
      </w:tr>
      <w:tr w:rsidR="005F1035" w14:paraId="58A22B92" w14:textId="77777777" w:rsidTr="005F1035">
        <w:tc>
          <w:tcPr>
            <w:tcW w:w="10319" w:type="dxa"/>
            <w:shd w:val="clear" w:color="auto" w:fill="FFFFFF" w:themeFill="background1"/>
          </w:tcPr>
          <w:p w14:paraId="500E5560" w14:textId="39FF1A98" w:rsidR="00B038B0" w:rsidRDefault="00B038B0" w:rsidP="006A3D7D">
            <w:pPr>
              <w:pStyle w:val="ListParagraph"/>
              <w:ind w:left="0"/>
              <w:jc w:val="both"/>
              <w:rPr>
                <w:rFonts w:ascii="Twinkl Cursive Looped" w:hAnsi="Twinkl Cursive Looped"/>
              </w:rPr>
            </w:pPr>
          </w:p>
          <w:p w14:paraId="08A27F45" w14:textId="0EAD76C2" w:rsidR="00B038B0" w:rsidRDefault="00B41050" w:rsidP="00B038B0">
            <w:pPr>
              <w:pStyle w:val="ListParagraph"/>
              <w:ind w:left="0"/>
              <w:jc w:val="both"/>
              <w:rPr>
                <w:rFonts w:ascii="Twinkl Cursive Looped" w:hAnsi="Twinkl Cursive Looped"/>
              </w:rPr>
            </w:pPr>
            <w:r>
              <w:rPr>
                <w:rFonts w:ascii="Twinkl Cursive Looped" w:hAnsi="Twinkl Cursive Looped"/>
              </w:rPr>
              <w:t xml:space="preserve">Through regular communication with parents we hope to work together to identify any SEND early and take action to best support your child and family. </w:t>
            </w:r>
            <w:r w:rsidR="007B09F2">
              <w:rPr>
                <w:rFonts w:ascii="Twinkl Cursive Looped" w:hAnsi="Twinkl Cursive Looped"/>
              </w:rPr>
              <w:t xml:space="preserve">Early identification of a pupil </w:t>
            </w:r>
            <w:r w:rsidR="00B038B0">
              <w:rPr>
                <w:rFonts w:ascii="Twinkl Cursive Looped" w:hAnsi="Twinkl Cursive Looped"/>
              </w:rPr>
              <w:t xml:space="preserve">with SEND is essential for their needs to be addressed quickly to enable them to learn effectively and to achieve their full potential. </w:t>
            </w:r>
          </w:p>
          <w:p w14:paraId="5EB3DAE6" w14:textId="2EA942A4" w:rsidR="00B038B0" w:rsidRDefault="00B038B0" w:rsidP="00B038B0">
            <w:pPr>
              <w:pStyle w:val="ListParagraph"/>
              <w:ind w:left="0"/>
              <w:jc w:val="both"/>
              <w:rPr>
                <w:rFonts w:ascii="Twinkl Cursive Looped" w:hAnsi="Twinkl Cursive Looped"/>
              </w:rPr>
            </w:pPr>
          </w:p>
          <w:p w14:paraId="67220D1A" w14:textId="09C097E3" w:rsidR="00E93C49" w:rsidRDefault="00230FDA" w:rsidP="00E93C49">
            <w:pPr>
              <w:pStyle w:val="ListParagraph"/>
              <w:ind w:left="0"/>
              <w:jc w:val="both"/>
              <w:rPr>
                <w:rFonts w:ascii="Twinkl Cursive Looped" w:hAnsi="Twinkl Cursive Looped"/>
              </w:rPr>
            </w:pPr>
            <w:r>
              <w:rPr>
                <w:rFonts w:ascii="Twinkl Cursive Looped" w:hAnsi="Twinkl Cursive Looped"/>
              </w:rPr>
              <w:t xml:space="preserve">All our class teachers are aware of SEND and are on the lookout for any pupils who aren’t making the expected level of progress in their schoolwork or socially. </w:t>
            </w:r>
            <w:r w:rsidR="00B038B0">
              <w:rPr>
                <w:rFonts w:ascii="Twinkl Cursive Looped" w:hAnsi="Twinkl Cursive Looped"/>
              </w:rPr>
              <w:t>Every learner in school has their progress closely monitored through regular pupil progress meetings and frequent consultations with p</w:t>
            </w:r>
            <w:r>
              <w:rPr>
                <w:rFonts w:ascii="Twinkl Cursive Looped" w:hAnsi="Twinkl Cursive Looped"/>
              </w:rPr>
              <w:t xml:space="preserve">arent/carers. </w:t>
            </w:r>
            <w:r w:rsidR="007B09F2">
              <w:rPr>
                <w:rFonts w:ascii="Twinkl Cursive Looped" w:hAnsi="Twinkl Cursive Looped"/>
              </w:rPr>
              <w:t>Pupils</w:t>
            </w:r>
            <w:r w:rsidR="00B038B0">
              <w:rPr>
                <w:rFonts w:ascii="Twinkl Cursive Looped" w:hAnsi="Twinkl Cursive Looped"/>
              </w:rPr>
              <w:t xml:space="preserve"> who are not making expected progress are highlighted </w:t>
            </w:r>
            <w:r w:rsidR="00ED05F6">
              <w:rPr>
                <w:rFonts w:ascii="Twinkl Cursive Looped" w:hAnsi="Twinkl Cursive Looped"/>
              </w:rPr>
              <w:t>throug</w:t>
            </w:r>
            <w:r w:rsidR="00812486">
              <w:rPr>
                <w:rFonts w:ascii="Twinkl Cursive Looped" w:hAnsi="Twinkl Cursive Looped"/>
              </w:rPr>
              <w:t xml:space="preserve">h discussions with the </w:t>
            </w:r>
            <w:proofErr w:type="spellStart"/>
            <w:r w:rsidR="00812486">
              <w:rPr>
                <w:rFonts w:ascii="Twinkl Cursive Looped" w:hAnsi="Twinkl Cursive Looped"/>
              </w:rPr>
              <w:t>SENDCo</w:t>
            </w:r>
            <w:proofErr w:type="spellEnd"/>
            <w:r w:rsidR="00812486">
              <w:rPr>
                <w:rFonts w:ascii="Twinkl Cursive Looped" w:hAnsi="Twinkl Cursive Looped"/>
              </w:rPr>
              <w:t>.</w:t>
            </w:r>
            <w:r w:rsidR="00E93C49">
              <w:rPr>
                <w:rFonts w:ascii="Twinkl Cursive Looped" w:hAnsi="Twinkl Cursive Looped"/>
              </w:rPr>
              <w:t xml:space="preserve"> </w:t>
            </w:r>
          </w:p>
          <w:p w14:paraId="3DAB50E1" w14:textId="77777777" w:rsidR="00E93C49" w:rsidRDefault="00E93C49" w:rsidP="00E93C49">
            <w:pPr>
              <w:pStyle w:val="ListParagraph"/>
              <w:ind w:left="0"/>
              <w:jc w:val="both"/>
              <w:rPr>
                <w:rFonts w:ascii="Twinkl Cursive Looped" w:hAnsi="Twinkl Cursive Looped"/>
              </w:rPr>
            </w:pPr>
          </w:p>
          <w:p w14:paraId="3EFF7682" w14:textId="20E1DD88" w:rsidR="00E93C49" w:rsidRDefault="00E93C49" w:rsidP="00E93C49">
            <w:pPr>
              <w:pStyle w:val="ListParagraph"/>
              <w:ind w:left="0"/>
              <w:jc w:val="both"/>
              <w:rPr>
                <w:rFonts w:ascii="Twinkl Cursive Looped" w:hAnsi="Twinkl Cursive Looped"/>
              </w:rPr>
            </w:pPr>
            <w:r>
              <w:rPr>
                <w:rFonts w:ascii="Twinkl Cursive Looped" w:hAnsi="Twinkl Cursive Looped"/>
              </w:rPr>
              <w:t xml:space="preserve">The </w:t>
            </w:r>
            <w:proofErr w:type="spellStart"/>
            <w:r>
              <w:rPr>
                <w:rFonts w:ascii="Twinkl Cursive Looped" w:hAnsi="Twinkl Cursive Looped"/>
              </w:rPr>
              <w:t>SENDCo</w:t>
            </w:r>
            <w:proofErr w:type="spellEnd"/>
            <w:r>
              <w:rPr>
                <w:rFonts w:ascii="Twinkl Cursive Looped" w:hAnsi="Twinkl Cursive Looped"/>
              </w:rPr>
              <w:t xml:space="preserve"> will then typically observe the pupil in the classroom environment, have discussions with the class teacher and parents and may complete some initial assessments. Once this information has been collected the </w:t>
            </w:r>
            <w:proofErr w:type="spellStart"/>
            <w:r>
              <w:rPr>
                <w:rFonts w:ascii="Twinkl Cursive Looped" w:hAnsi="Twinkl Cursive Looped"/>
              </w:rPr>
              <w:t>SENDCo</w:t>
            </w:r>
            <w:proofErr w:type="spellEnd"/>
            <w:r>
              <w:rPr>
                <w:rFonts w:ascii="Twinkl Cursive Looped" w:hAnsi="Twinkl Cursive Looped"/>
              </w:rPr>
              <w:t xml:space="preserve">, in co-operation with class teachers and parents, will give some suggestions for next steps. This will often be adaptations to Quality First Teaching (QFT) in the </w:t>
            </w:r>
            <w:r w:rsidR="007E1AD0">
              <w:rPr>
                <w:rFonts w:ascii="Twinkl Cursive Looped" w:hAnsi="Twinkl Cursive Looped"/>
              </w:rPr>
              <w:t xml:space="preserve">first instance. Or </w:t>
            </w:r>
            <w:r>
              <w:rPr>
                <w:rFonts w:ascii="Twinkl Cursive Looped" w:hAnsi="Twinkl Cursive Looped"/>
              </w:rPr>
              <w:t>more targeted interventions will be suggested. These may be additional interventions linked to the area of need and will usually be in addition to QFT</w:t>
            </w:r>
            <w:r w:rsidR="00990C38">
              <w:rPr>
                <w:rFonts w:ascii="Twinkl Cursive Looped" w:hAnsi="Twinkl Cursive Looped"/>
              </w:rPr>
              <w:t>. For example NESSY</w:t>
            </w:r>
            <w:r>
              <w:rPr>
                <w:rFonts w:ascii="Twinkl Cursive Looped" w:hAnsi="Twinkl Cursive Looped"/>
              </w:rPr>
              <w:t xml:space="preserve">, specific phonics teaching or LEGO therapy. Referrals to external agencies for additional support </w:t>
            </w:r>
            <w:r w:rsidR="007B09F2">
              <w:rPr>
                <w:rFonts w:ascii="Twinkl Cursive Looped" w:hAnsi="Twinkl Cursive Looped"/>
              </w:rPr>
              <w:t>may also be suggested. The pupil</w:t>
            </w:r>
            <w:r>
              <w:rPr>
                <w:rFonts w:ascii="Twinkl Cursive Looped" w:hAnsi="Twinkl Cursive Looped"/>
              </w:rPr>
              <w:t xml:space="preserve"> will then be added to the ‘monitoring’ section of the SEND support register. </w:t>
            </w:r>
          </w:p>
          <w:p w14:paraId="1A567584" w14:textId="01E6FDDB" w:rsidR="00230FDA" w:rsidRDefault="00230FDA" w:rsidP="00E93C49">
            <w:pPr>
              <w:pStyle w:val="ListParagraph"/>
              <w:ind w:left="0"/>
              <w:jc w:val="both"/>
              <w:rPr>
                <w:rFonts w:ascii="Twinkl Cursive Looped" w:hAnsi="Twinkl Cursive Looped"/>
              </w:rPr>
            </w:pPr>
          </w:p>
          <w:p w14:paraId="15A5772E" w14:textId="5224E96E" w:rsidR="00230FDA" w:rsidRDefault="00230FDA" w:rsidP="00E93C49">
            <w:pPr>
              <w:pStyle w:val="ListParagraph"/>
              <w:ind w:left="0"/>
              <w:jc w:val="both"/>
              <w:rPr>
                <w:rFonts w:ascii="Twinkl Cursive Looped" w:hAnsi="Twinkl Cursive Looped"/>
              </w:rPr>
            </w:pPr>
            <w:r>
              <w:rPr>
                <w:rFonts w:ascii="Twinkl Cursive Looped" w:hAnsi="Twinkl Cursive Looped"/>
              </w:rPr>
              <w:t xml:space="preserve">The impact of the additional support will be assessed after a </w:t>
            </w:r>
            <w:r w:rsidR="007B09F2">
              <w:rPr>
                <w:rFonts w:ascii="Twinkl Cursive Looped" w:hAnsi="Twinkl Cursive Looped"/>
              </w:rPr>
              <w:t>period of time, at this point it</w:t>
            </w:r>
            <w:r>
              <w:rPr>
                <w:rFonts w:ascii="Twinkl Cursive Looped" w:hAnsi="Twinkl Cursive Looped"/>
              </w:rPr>
              <w:t xml:space="preserve"> may </w:t>
            </w:r>
            <w:r w:rsidR="007B09F2">
              <w:rPr>
                <w:rFonts w:ascii="Twinkl Cursive Looped" w:hAnsi="Twinkl Cursive Looped"/>
              </w:rPr>
              <w:t xml:space="preserve">be </w:t>
            </w:r>
            <w:r>
              <w:rPr>
                <w:rFonts w:ascii="Twinkl Cursive Looped" w:hAnsi="Twinkl Cursive Looped"/>
              </w:rPr>
              <w:t>decide</w:t>
            </w:r>
            <w:r w:rsidR="007B09F2">
              <w:rPr>
                <w:rFonts w:ascii="Twinkl Cursive Looped" w:hAnsi="Twinkl Cursive Looped"/>
              </w:rPr>
              <w:t>d the pupil</w:t>
            </w:r>
            <w:r>
              <w:rPr>
                <w:rFonts w:ascii="Twinkl Cursive Looped" w:hAnsi="Twinkl Cursive Looped"/>
              </w:rPr>
              <w:t xml:space="preserve"> needs SEND support. We will formally notify </w:t>
            </w:r>
            <w:r w:rsidR="007B09F2">
              <w:rPr>
                <w:rFonts w:ascii="Twinkl Cursive Looped" w:hAnsi="Twinkl Cursive Looped"/>
              </w:rPr>
              <w:t>parents in writing and the pupil</w:t>
            </w:r>
            <w:r>
              <w:rPr>
                <w:rFonts w:ascii="Twinkl Cursive Looped" w:hAnsi="Twinkl Cursive Looped"/>
              </w:rPr>
              <w:t xml:space="preserve"> will be added to the schools SEND register.</w:t>
            </w:r>
          </w:p>
          <w:p w14:paraId="2D74104D" w14:textId="6D1C14CC" w:rsidR="00566BFF" w:rsidRDefault="00566BFF" w:rsidP="00230FDA">
            <w:pPr>
              <w:jc w:val="both"/>
              <w:rPr>
                <w:rFonts w:ascii="Twinkl Cursive Looped" w:hAnsi="Twinkl Cursive Looped"/>
              </w:rPr>
            </w:pPr>
          </w:p>
        </w:tc>
      </w:tr>
      <w:tr w:rsidR="007B09F2" w14:paraId="47322467" w14:textId="77777777" w:rsidTr="005F1035">
        <w:tc>
          <w:tcPr>
            <w:tcW w:w="10319" w:type="dxa"/>
            <w:shd w:val="clear" w:color="auto" w:fill="66CCFF"/>
          </w:tcPr>
          <w:p w14:paraId="1B3E7C45" w14:textId="31E71147" w:rsidR="007B09F2" w:rsidRPr="007B09F2" w:rsidRDefault="00AC11FC" w:rsidP="00B41050">
            <w:pPr>
              <w:pStyle w:val="ListParagraph"/>
              <w:numPr>
                <w:ilvl w:val="0"/>
                <w:numId w:val="16"/>
              </w:numPr>
              <w:rPr>
                <w:rFonts w:ascii="Twinkl Cursive Looped" w:hAnsi="Twinkl Cursive Looped"/>
                <w:sz w:val="28"/>
              </w:rPr>
            </w:pPr>
            <w:r>
              <w:rPr>
                <w:rFonts w:ascii="Twinkl Cursive Looped" w:hAnsi="Twinkl Cursive Looped"/>
                <w:sz w:val="28"/>
              </w:rPr>
              <w:t xml:space="preserve">How </w:t>
            </w:r>
            <w:r w:rsidR="00B41050">
              <w:rPr>
                <w:rFonts w:ascii="Twinkl Cursive Looped" w:hAnsi="Twinkl Cursive Looped"/>
                <w:sz w:val="28"/>
              </w:rPr>
              <w:t>do you</w:t>
            </w:r>
            <w:r>
              <w:rPr>
                <w:rFonts w:ascii="Twinkl Cursive Looped" w:hAnsi="Twinkl Cursive Looped"/>
                <w:sz w:val="28"/>
              </w:rPr>
              <w:t xml:space="preserve"> m</w:t>
            </w:r>
            <w:r w:rsidR="007B09F2" w:rsidRPr="007B09F2">
              <w:rPr>
                <w:rFonts w:ascii="Twinkl Cursive Looped" w:hAnsi="Twinkl Cursive Looped"/>
                <w:sz w:val="28"/>
              </w:rPr>
              <w:t>easure my child progress?</w:t>
            </w:r>
          </w:p>
        </w:tc>
      </w:tr>
      <w:tr w:rsidR="007B09F2" w14:paraId="6822374C" w14:textId="77777777" w:rsidTr="007B09F2">
        <w:tc>
          <w:tcPr>
            <w:tcW w:w="10319" w:type="dxa"/>
            <w:shd w:val="clear" w:color="auto" w:fill="FFFFFF" w:themeFill="background1"/>
          </w:tcPr>
          <w:p w14:paraId="21F24A21" w14:textId="77777777" w:rsidR="007B09F2" w:rsidRDefault="007B09F2" w:rsidP="00990C38">
            <w:pPr>
              <w:pStyle w:val="ListParagraph"/>
              <w:ind w:left="0"/>
              <w:jc w:val="center"/>
              <w:rPr>
                <w:rFonts w:ascii="Twinkl Cursive Looped" w:hAnsi="Twinkl Cursive Looped"/>
              </w:rPr>
            </w:pPr>
          </w:p>
          <w:p w14:paraId="00A013A9" w14:textId="38D268FA" w:rsidR="007B09F2" w:rsidRDefault="00812486" w:rsidP="007B09F2">
            <w:pPr>
              <w:pStyle w:val="ListParagraph"/>
              <w:ind w:left="0"/>
              <w:jc w:val="both"/>
              <w:rPr>
                <w:rFonts w:ascii="Twinkl Cursive Looped" w:hAnsi="Twinkl Cursive Looped"/>
              </w:rPr>
            </w:pPr>
            <w:r>
              <w:rPr>
                <w:rFonts w:ascii="Twinkl Cursive Looped" w:hAnsi="Twinkl Cursive Looped"/>
              </w:rPr>
              <w:t xml:space="preserve">At Primley Wood, </w:t>
            </w:r>
            <w:r w:rsidR="007B09F2">
              <w:rPr>
                <w:rFonts w:ascii="Twinkl Cursive Looped" w:hAnsi="Twinkl Cursive Looped"/>
              </w:rPr>
              <w:t>we implement the ‘Graduated Approach’ to me</w:t>
            </w:r>
            <w:r w:rsidR="00B41050">
              <w:rPr>
                <w:rFonts w:ascii="Twinkl Cursive Looped" w:hAnsi="Twinkl Cursive Looped"/>
              </w:rPr>
              <w:t xml:space="preserve">eting your Childs SEND needs </w:t>
            </w:r>
            <w:r w:rsidR="007B09F2">
              <w:rPr>
                <w:rFonts w:ascii="Twinkl Cursive Looped" w:hAnsi="Twinkl Cursive Looped"/>
              </w:rPr>
              <w:t xml:space="preserve">(as outlined in the SEND Code of Practise 2014). </w:t>
            </w:r>
          </w:p>
          <w:p w14:paraId="73734E62" w14:textId="77777777" w:rsidR="007B09F2" w:rsidRDefault="007B09F2" w:rsidP="007B09F2">
            <w:pPr>
              <w:pStyle w:val="ListParagraph"/>
              <w:ind w:left="0"/>
              <w:jc w:val="both"/>
              <w:rPr>
                <w:rFonts w:ascii="Twinkl Cursive Looped" w:hAnsi="Twinkl Cursive Looped"/>
              </w:rPr>
            </w:pPr>
          </w:p>
          <w:p w14:paraId="5180DE94" w14:textId="77FCBF78" w:rsidR="007B09F2" w:rsidRDefault="007B09F2" w:rsidP="007B09F2">
            <w:pPr>
              <w:pStyle w:val="ListParagraph"/>
              <w:ind w:left="0"/>
              <w:jc w:val="both"/>
              <w:rPr>
                <w:rFonts w:ascii="Twinkl Cursive Looped" w:hAnsi="Twinkl Cursive Looped"/>
              </w:rPr>
            </w:pPr>
            <w:r>
              <w:rPr>
                <w:rFonts w:ascii="Twinkl Cursive Looped" w:hAnsi="Twinkl Cursive Looped"/>
              </w:rPr>
              <w:t>The Graduated Approach is a 4 part cycle of ‘Assess- Plan – Do – Review’.</w:t>
            </w:r>
          </w:p>
          <w:p w14:paraId="57E7B552" w14:textId="77777777" w:rsidR="007B09F2" w:rsidRDefault="007B09F2" w:rsidP="007B09F2">
            <w:pPr>
              <w:pStyle w:val="ListParagraph"/>
              <w:ind w:left="0"/>
              <w:jc w:val="both"/>
              <w:rPr>
                <w:rFonts w:ascii="Twinkl Cursive Looped" w:hAnsi="Twinkl Cursive Looped"/>
              </w:rPr>
            </w:pPr>
          </w:p>
          <w:p w14:paraId="6F23F7A8" w14:textId="63776E49" w:rsidR="007B09F2" w:rsidRPr="00990C38" w:rsidRDefault="007B09F2" w:rsidP="007B09F2">
            <w:pPr>
              <w:pStyle w:val="ListParagraph"/>
              <w:ind w:left="0"/>
              <w:jc w:val="both"/>
              <w:rPr>
                <w:rFonts w:ascii="Twinkl Cursive Looped" w:hAnsi="Twinkl Cursive Looped"/>
                <w:b/>
              </w:rPr>
            </w:pPr>
            <w:r w:rsidRPr="00DE202B">
              <w:rPr>
                <w:rFonts w:ascii="Twinkl Cursive Looped" w:hAnsi="Twinkl Cursive Looped"/>
                <w:b/>
              </w:rPr>
              <w:t>Assess</w:t>
            </w:r>
            <w:r>
              <w:rPr>
                <w:rFonts w:ascii="Twinkl Cursive Looped" w:hAnsi="Twinkl Cursive Looped"/>
                <w:b/>
              </w:rPr>
              <w:t xml:space="preserve"> - </w:t>
            </w:r>
            <w:r>
              <w:rPr>
                <w:rFonts w:ascii="Twinkl Cursive Looped" w:hAnsi="Twinkl Cursive Looped"/>
              </w:rPr>
              <w:t>All pupils in</w:t>
            </w:r>
            <w:r w:rsidR="001B3F87">
              <w:rPr>
                <w:rFonts w:ascii="Twinkl Cursive Looped" w:hAnsi="Twinkl Cursive Looped"/>
              </w:rPr>
              <w:t xml:space="preserve"> school are assessed each term. </w:t>
            </w:r>
            <w:r w:rsidR="00AC11FC">
              <w:rPr>
                <w:rFonts w:ascii="Twinkl Cursive Looped" w:hAnsi="Twinkl Cursive Looped"/>
              </w:rPr>
              <w:t xml:space="preserve">If a pupil is identified as not making the expected level of progress, we will carry out additional assessments to identify their strengths and weaknesses. We may request additional external support where necessary. We will also ask for you and your child’s input (pupil voice). </w:t>
            </w:r>
          </w:p>
          <w:p w14:paraId="51E0E550" w14:textId="77777777" w:rsidR="007B09F2" w:rsidRDefault="007B09F2" w:rsidP="007B09F2">
            <w:pPr>
              <w:pStyle w:val="ListParagraph"/>
              <w:ind w:left="0"/>
              <w:jc w:val="both"/>
              <w:rPr>
                <w:rFonts w:ascii="Twinkl Cursive Looped" w:hAnsi="Twinkl Cursive Looped"/>
              </w:rPr>
            </w:pPr>
          </w:p>
          <w:p w14:paraId="3BC9FC83" w14:textId="7081EC7F" w:rsidR="007B09F2" w:rsidRPr="00990C38" w:rsidRDefault="007B09F2" w:rsidP="007B09F2">
            <w:pPr>
              <w:pStyle w:val="ListParagraph"/>
              <w:ind w:left="0"/>
              <w:jc w:val="both"/>
              <w:rPr>
                <w:rFonts w:ascii="Twinkl Cursive Looped" w:hAnsi="Twinkl Cursive Looped"/>
                <w:b/>
              </w:rPr>
            </w:pPr>
            <w:r>
              <w:rPr>
                <w:rFonts w:ascii="Twinkl Cursive Looped" w:hAnsi="Twinkl Cursive Looped"/>
                <w:b/>
              </w:rPr>
              <w:t xml:space="preserve">Plan </w:t>
            </w:r>
            <w:r w:rsidR="00AC11FC">
              <w:rPr>
                <w:rFonts w:ascii="Twinkl Cursive Looped" w:hAnsi="Twinkl Cursive Looped"/>
                <w:b/>
              </w:rPr>
              <w:t>–</w:t>
            </w:r>
            <w:r>
              <w:rPr>
                <w:rFonts w:ascii="Twinkl Cursive Looped" w:hAnsi="Twinkl Cursive Looped"/>
                <w:b/>
              </w:rPr>
              <w:t xml:space="preserve"> </w:t>
            </w:r>
            <w:r w:rsidR="00AC11FC">
              <w:rPr>
                <w:rFonts w:ascii="Twinkl Cursive Looped" w:hAnsi="Twinkl Cursive Looped"/>
              </w:rPr>
              <w:t>Once this information has been collected,</w:t>
            </w:r>
            <w:r>
              <w:rPr>
                <w:rFonts w:ascii="Twinkl Cursive Looped" w:hAnsi="Twinkl Cursive Looped"/>
              </w:rPr>
              <w:t xml:space="preserve"> outcomes are set by class teachers and what provision needs to be in pl</w:t>
            </w:r>
            <w:r w:rsidR="00AC11FC">
              <w:rPr>
                <w:rFonts w:ascii="Twinkl Cursive Looped" w:hAnsi="Twinkl Cursive Looped"/>
              </w:rPr>
              <w:t xml:space="preserve">ace to meet these outcomes. These will link to any external agencies outcomes or recommendations. This becomes a document we call an ‘Individual Learning Plan’. </w:t>
            </w:r>
            <w:r>
              <w:rPr>
                <w:rFonts w:ascii="Twinkl Cursive Looped" w:hAnsi="Twinkl Cursive Looped"/>
              </w:rPr>
              <w:t>This document is shared with parents and all staff working with that pupil.</w:t>
            </w:r>
          </w:p>
          <w:p w14:paraId="4EE90E3F" w14:textId="77777777" w:rsidR="007B09F2" w:rsidRDefault="007B09F2" w:rsidP="007B09F2">
            <w:pPr>
              <w:pStyle w:val="ListParagraph"/>
              <w:ind w:left="0"/>
              <w:jc w:val="both"/>
              <w:rPr>
                <w:rFonts w:ascii="Twinkl Cursive Looped" w:hAnsi="Twinkl Cursive Looped"/>
              </w:rPr>
            </w:pPr>
          </w:p>
          <w:p w14:paraId="5DD46CDD" w14:textId="333094FC" w:rsidR="007B09F2" w:rsidRPr="00990C38" w:rsidRDefault="007B09F2" w:rsidP="007B09F2">
            <w:pPr>
              <w:pStyle w:val="ListParagraph"/>
              <w:ind w:left="0"/>
              <w:jc w:val="both"/>
              <w:rPr>
                <w:rFonts w:ascii="Twinkl Cursive Looped" w:hAnsi="Twinkl Cursive Looped"/>
                <w:b/>
              </w:rPr>
            </w:pPr>
            <w:r>
              <w:rPr>
                <w:rFonts w:ascii="Twinkl Cursive Looped" w:hAnsi="Twinkl Cursive Looped"/>
                <w:b/>
              </w:rPr>
              <w:t xml:space="preserve">Do – </w:t>
            </w:r>
            <w:r w:rsidRPr="007B09F2">
              <w:rPr>
                <w:rFonts w:ascii="Twinkl Cursive Looped" w:hAnsi="Twinkl Cursive Looped"/>
              </w:rPr>
              <w:t>We put our plan into action.</w:t>
            </w:r>
            <w:r>
              <w:rPr>
                <w:rFonts w:ascii="Twinkl Cursive Looped" w:hAnsi="Twinkl Cursive Looped"/>
                <w:b/>
              </w:rPr>
              <w:t xml:space="preserve"> </w:t>
            </w:r>
            <w:r w:rsidR="00AC11FC">
              <w:rPr>
                <w:rFonts w:ascii="Twinkl Cursive Looped" w:hAnsi="Twinkl Cursive Looped"/>
              </w:rPr>
              <w:t>Usually a</w:t>
            </w:r>
            <w:r>
              <w:rPr>
                <w:rFonts w:ascii="Twinkl Cursive Looped" w:hAnsi="Twinkl Cursive Looped"/>
              </w:rPr>
              <w:t xml:space="preserve"> time frame of a </w:t>
            </w:r>
            <w:r w:rsidR="00AC11FC">
              <w:rPr>
                <w:rFonts w:ascii="Twinkl Cursive Looped" w:hAnsi="Twinkl Cursive Looped"/>
              </w:rPr>
              <w:t xml:space="preserve">whole </w:t>
            </w:r>
            <w:r>
              <w:rPr>
                <w:rFonts w:ascii="Twinkl Cursive Looped" w:hAnsi="Twinkl Cursive Looped"/>
              </w:rPr>
              <w:t xml:space="preserve">term is given to carry out the planned interventions and make progress towards the outcomes.  </w:t>
            </w:r>
          </w:p>
          <w:p w14:paraId="39613C4B" w14:textId="77777777" w:rsidR="007B09F2" w:rsidRDefault="007B09F2" w:rsidP="007B09F2">
            <w:pPr>
              <w:pStyle w:val="ListParagraph"/>
              <w:ind w:left="0"/>
              <w:jc w:val="both"/>
              <w:rPr>
                <w:rFonts w:ascii="Twinkl Cursive Looped" w:hAnsi="Twinkl Cursive Looped"/>
              </w:rPr>
            </w:pPr>
          </w:p>
          <w:p w14:paraId="6252D333" w14:textId="4D270974" w:rsidR="007B09F2" w:rsidRDefault="007B09F2" w:rsidP="007B09F2">
            <w:pPr>
              <w:pStyle w:val="ListParagraph"/>
              <w:ind w:left="0"/>
              <w:jc w:val="both"/>
              <w:rPr>
                <w:rFonts w:ascii="Twinkl Cursive Looped" w:hAnsi="Twinkl Cursive Looped"/>
              </w:rPr>
            </w:pPr>
            <w:r>
              <w:rPr>
                <w:rFonts w:ascii="Twinkl Cursive Looped" w:hAnsi="Twinkl Cursive Looped"/>
                <w:b/>
              </w:rPr>
              <w:t xml:space="preserve">Review – </w:t>
            </w:r>
            <w:r>
              <w:rPr>
                <w:rFonts w:ascii="Twinkl Cursive Looped" w:hAnsi="Twinkl Cursive Looped"/>
              </w:rPr>
              <w:t>The learning outcomes are reviewed, we will assess how well the support put in place has helped the pupil to meet the outcome we set. We use our improved understanding to set new outcomes and identify and changes in provision required. The reviewed document is also shared with parents so they can see the progress made.</w:t>
            </w:r>
          </w:p>
          <w:p w14:paraId="6DA289BE" w14:textId="0F8B3FBA" w:rsidR="007B09F2" w:rsidRDefault="007B09F2" w:rsidP="007B09F2">
            <w:pPr>
              <w:pStyle w:val="ListParagraph"/>
              <w:ind w:left="0"/>
              <w:jc w:val="both"/>
              <w:rPr>
                <w:rFonts w:ascii="Twinkl Cursive Looped" w:hAnsi="Twinkl Cursive Looped"/>
              </w:rPr>
            </w:pPr>
          </w:p>
          <w:p w14:paraId="6C18863A" w14:textId="712B96E1" w:rsidR="007B09F2" w:rsidRDefault="007B09F2" w:rsidP="007B09F2">
            <w:pPr>
              <w:pStyle w:val="ListParagraph"/>
              <w:ind w:left="0"/>
              <w:jc w:val="both"/>
              <w:rPr>
                <w:rFonts w:ascii="Twinkl Cursive Looped" w:hAnsi="Twinkl Cursive Looped"/>
              </w:rPr>
            </w:pPr>
            <w:r>
              <w:rPr>
                <w:rFonts w:ascii="Twinkl Cursive Looped" w:hAnsi="Twinkl Cursive Looped"/>
              </w:rPr>
              <w:t xml:space="preserve">This process will be continual. If the review shows the pupil has made progress, they may no longer need the additional provision made through SEND support. For others the cycle will continue and the school’s targets strategies and provisions will be revisited and refined. </w:t>
            </w:r>
          </w:p>
          <w:p w14:paraId="3048296E" w14:textId="5B6A25D2" w:rsidR="00162EDE" w:rsidRDefault="00162EDE" w:rsidP="007B09F2">
            <w:pPr>
              <w:pStyle w:val="ListParagraph"/>
              <w:ind w:left="0"/>
              <w:jc w:val="both"/>
              <w:rPr>
                <w:rFonts w:ascii="Twinkl Cursive Looped" w:hAnsi="Twinkl Cursive Looped"/>
              </w:rPr>
            </w:pPr>
          </w:p>
          <w:p w14:paraId="1239C05C" w14:textId="77777777" w:rsidR="00162EDE" w:rsidRPr="00990C38" w:rsidRDefault="00162EDE" w:rsidP="007B09F2">
            <w:pPr>
              <w:pStyle w:val="ListParagraph"/>
              <w:ind w:left="0"/>
              <w:jc w:val="both"/>
              <w:rPr>
                <w:rFonts w:ascii="Twinkl Cursive Looped" w:hAnsi="Twinkl Cursive Looped"/>
                <w:b/>
              </w:rPr>
            </w:pPr>
          </w:p>
          <w:p w14:paraId="0372DA02" w14:textId="54F837C8" w:rsidR="007B09F2" w:rsidRDefault="007B09F2" w:rsidP="00990C38">
            <w:pPr>
              <w:pStyle w:val="ListParagraph"/>
              <w:ind w:left="0"/>
              <w:jc w:val="center"/>
              <w:rPr>
                <w:rFonts w:ascii="Twinkl Cursive Looped" w:hAnsi="Twinkl Cursive Looped"/>
              </w:rPr>
            </w:pPr>
          </w:p>
        </w:tc>
      </w:tr>
      <w:tr w:rsidR="00EB1FCC" w14:paraId="14AB3517" w14:textId="77777777" w:rsidTr="005F1035">
        <w:tc>
          <w:tcPr>
            <w:tcW w:w="10319" w:type="dxa"/>
            <w:shd w:val="clear" w:color="auto" w:fill="66CCFF"/>
          </w:tcPr>
          <w:p w14:paraId="549FE1ED" w14:textId="0C0A8C23" w:rsidR="00EB1FCC" w:rsidRDefault="0057602B" w:rsidP="0057602B">
            <w:pPr>
              <w:pStyle w:val="ListParagraph"/>
              <w:numPr>
                <w:ilvl w:val="0"/>
                <w:numId w:val="16"/>
              </w:numPr>
              <w:rPr>
                <w:rFonts w:ascii="Twinkl Cursive Looped" w:hAnsi="Twinkl Cursive Looped"/>
              </w:rPr>
            </w:pPr>
            <w:r w:rsidRPr="0057602B">
              <w:rPr>
                <w:rFonts w:ascii="Twinkl Cursive Looped" w:hAnsi="Twinkl Cursive Looped"/>
                <w:sz w:val="28"/>
              </w:rPr>
              <w:t>How will I be involved in decis</w:t>
            </w:r>
            <w:r w:rsidR="001A7813">
              <w:rPr>
                <w:rFonts w:ascii="Twinkl Cursive Looped" w:hAnsi="Twinkl Cursive Looped"/>
                <w:sz w:val="28"/>
              </w:rPr>
              <w:t>ions about my child’s education?</w:t>
            </w:r>
            <w:r w:rsidRPr="0057602B">
              <w:rPr>
                <w:rFonts w:ascii="Twinkl Cursive Looped" w:hAnsi="Twinkl Cursive Looped"/>
                <w:sz w:val="28"/>
              </w:rPr>
              <w:t xml:space="preserve"> </w:t>
            </w:r>
          </w:p>
        </w:tc>
      </w:tr>
      <w:tr w:rsidR="00EB1FCC" w14:paraId="021E3F28" w14:textId="77777777" w:rsidTr="000E1150">
        <w:tc>
          <w:tcPr>
            <w:tcW w:w="10319" w:type="dxa"/>
          </w:tcPr>
          <w:p w14:paraId="13AFC6B0" w14:textId="77777777" w:rsidR="00EB1FCC" w:rsidRDefault="00EB1FCC" w:rsidP="006A3D7D">
            <w:pPr>
              <w:pStyle w:val="ListParagraph"/>
              <w:ind w:left="0"/>
              <w:jc w:val="both"/>
              <w:rPr>
                <w:rFonts w:ascii="Twinkl Cursive Looped" w:hAnsi="Twinkl Cursive Looped"/>
              </w:rPr>
            </w:pPr>
          </w:p>
          <w:p w14:paraId="49747446" w14:textId="590246B4" w:rsidR="0057602B" w:rsidRDefault="001A7813" w:rsidP="0057602B">
            <w:pPr>
              <w:pStyle w:val="ListParagraph"/>
              <w:ind w:left="0"/>
              <w:jc w:val="both"/>
              <w:rPr>
                <w:rFonts w:ascii="Twinkl Cursive Looped" w:hAnsi="Twinkl Cursive Looped"/>
              </w:rPr>
            </w:pPr>
            <w:r>
              <w:rPr>
                <w:rFonts w:ascii="Twinkl Cursive Looped" w:hAnsi="Twinkl Cursive Looped"/>
              </w:rPr>
              <w:t xml:space="preserve">At Primley Wood we value Parental Voice and encourage open and honest communication with parents. </w:t>
            </w:r>
            <w:r w:rsidR="0057602B">
              <w:rPr>
                <w:rFonts w:ascii="Twinkl Cursive Looped" w:hAnsi="Twinkl Cursive Looped"/>
              </w:rPr>
              <w:t xml:space="preserve">Parents are welcome to make appointments to meet with class teachers or the </w:t>
            </w:r>
            <w:proofErr w:type="spellStart"/>
            <w:r w:rsidR="0057602B">
              <w:rPr>
                <w:rFonts w:ascii="Twinkl Cursive Looped" w:hAnsi="Twinkl Cursive Looped"/>
              </w:rPr>
              <w:t>SENDCo</w:t>
            </w:r>
            <w:proofErr w:type="spellEnd"/>
            <w:r w:rsidR="0057602B">
              <w:rPr>
                <w:rFonts w:ascii="Twinkl Cursive Looped" w:hAnsi="Twinkl Cursive Looped"/>
              </w:rPr>
              <w:t xml:space="preserve"> throughout the school year. </w:t>
            </w:r>
          </w:p>
          <w:p w14:paraId="2BCC2E59" w14:textId="77777777" w:rsidR="0057602B" w:rsidRDefault="0057602B" w:rsidP="006A3D7D">
            <w:pPr>
              <w:pStyle w:val="ListParagraph"/>
              <w:ind w:left="0"/>
              <w:jc w:val="both"/>
              <w:rPr>
                <w:rFonts w:ascii="Twinkl Cursive Looped" w:hAnsi="Twinkl Cursive Looped"/>
              </w:rPr>
            </w:pPr>
          </w:p>
          <w:p w14:paraId="0554D43A" w14:textId="50D406FE" w:rsidR="0057602B" w:rsidRDefault="0057602B" w:rsidP="006A3D7D">
            <w:pPr>
              <w:pStyle w:val="ListParagraph"/>
              <w:ind w:left="0"/>
              <w:jc w:val="both"/>
              <w:rPr>
                <w:rFonts w:ascii="Twinkl Cursive Looped" w:hAnsi="Twinkl Cursive Looped"/>
              </w:rPr>
            </w:pPr>
            <w:r>
              <w:rPr>
                <w:rFonts w:ascii="Twinkl Cursive Looped" w:hAnsi="Twinkl Cursive Looped"/>
              </w:rPr>
              <w:t xml:space="preserve">All children receive an annual report on the progress they have made. For children with an Individual Learning Plan, we will provide a reviewed document every term (3 times throughout the year). </w:t>
            </w:r>
          </w:p>
          <w:p w14:paraId="1A39BBE8" w14:textId="77777777" w:rsidR="0057602B" w:rsidRDefault="0057602B" w:rsidP="006A3D7D">
            <w:pPr>
              <w:pStyle w:val="ListParagraph"/>
              <w:ind w:left="0"/>
              <w:jc w:val="both"/>
              <w:rPr>
                <w:rFonts w:ascii="Twinkl Cursive Looped" w:hAnsi="Twinkl Cursive Looped"/>
              </w:rPr>
            </w:pPr>
          </w:p>
          <w:p w14:paraId="4F702DB4" w14:textId="77CEDA81" w:rsidR="00ED05F6" w:rsidRDefault="00ED05F6" w:rsidP="006A3D7D">
            <w:pPr>
              <w:pStyle w:val="ListParagraph"/>
              <w:ind w:left="0"/>
              <w:jc w:val="both"/>
              <w:rPr>
                <w:rFonts w:ascii="Twinkl Cursive Looped" w:hAnsi="Twinkl Cursive Looped"/>
              </w:rPr>
            </w:pPr>
            <w:r>
              <w:rPr>
                <w:rFonts w:ascii="Twinkl Cursive Looped" w:hAnsi="Twinkl Cursive Looped"/>
              </w:rPr>
              <w:t>We expect that as a minimum</w:t>
            </w:r>
            <w:r w:rsidR="001B3F87">
              <w:rPr>
                <w:rFonts w:ascii="Twinkl Cursive Looped" w:hAnsi="Twinkl Cursive Looped"/>
              </w:rPr>
              <w:t>,</w:t>
            </w:r>
            <w:r>
              <w:rPr>
                <w:rFonts w:ascii="Twinkl Cursive Looped" w:hAnsi="Twinkl Cursive Looped"/>
              </w:rPr>
              <w:t xml:space="preserve"> parents have the opportunity to discuss their child</w:t>
            </w:r>
            <w:r w:rsidR="00990C38">
              <w:rPr>
                <w:rFonts w:ascii="Twinkl Cursive Looped" w:hAnsi="Twinkl Cursive Looped"/>
              </w:rPr>
              <w:t>’</w:t>
            </w:r>
            <w:r w:rsidR="0057602B">
              <w:rPr>
                <w:rFonts w:ascii="Twinkl Cursive Looped" w:hAnsi="Twinkl Cursive Looped"/>
              </w:rPr>
              <w:t>s progress 3 times throughout</w:t>
            </w:r>
            <w:r>
              <w:rPr>
                <w:rFonts w:ascii="Twinkl Cursive Looped" w:hAnsi="Twinkl Cursive Looped"/>
              </w:rPr>
              <w:t xml:space="preserve"> the year. Parent consultations are held in the Autumn and Spring Term. There is the opportunity to speak with t</w:t>
            </w:r>
            <w:r w:rsidR="0057602B">
              <w:rPr>
                <w:rFonts w:ascii="Twinkl Cursive Looped" w:hAnsi="Twinkl Cursive Looped"/>
              </w:rPr>
              <w:t xml:space="preserve">he </w:t>
            </w:r>
            <w:proofErr w:type="spellStart"/>
            <w:r w:rsidR="0057602B">
              <w:rPr>
                <w:rFonts w:ascii="Twinkl Cursive Looped" w:hAnsi="Twinkl Cursive Looped"/>
              </w:rPr>
              <w:t>SENDCo</w:t>
            </w:r>
            <w:proofErr w:type="spellEnd"/>
            <w:r w:rsidR="0057602B">
              <w:rPr>
                <w:rFonts w:ascii="Twinkl Cursive Looped" w:hAnsi="Twinkl Cursive Looped"/>
              </w:rPr>
              <w:t xml:space="preserve"> at these consultation. The aim of these meetings is to have a shared understanding of the outcomes your child is working towards, what provision is in place within school to m</w:t>
            </w:r>
            <w:r w:rsidR="001A7813">
              <w:rPr>
                <w:rFonts w:ascii="Twinkl Cursive Looped" w:hAnsi="Twinkl Cursive Looped"/>
              </w:rPr>
              <w:t>e</w:t>
            </w:r>
            <w:r w:rsidR="0057602B">
              <w:rPr>
                <w:rFonts w:ascii="Twinkl Cursive Looped" w:hAnsi="Twinkl Cursive Looped"/>
              </w:rPr>
              <w:t xml:space="preserve">et these outcomes, to review progress towards the outcomes and to decide together on any next steps. </w:t>
            </w:r>
          </w:p>
          <w:p w14:paraId="2442CF95" w14:textId="7E349A99" w:rsidR="00ED05F6" w:rsidRDefault="001A7813" w:rsidP="006A3D7D">
            <w:pPr>
              <w:pStyle w:val="ListParagraph"/>
              <w:ind w:left="0"/>
              <w:jc w:val="both"/>
              <w:rPr>
                <w:rFonts w:ascii="Twinkl Cursive Looped" w:hAnsi="Twinkl Cursive Looped"/>
              </w:rPr>
            </w:pPr>
            <w:r>
              <w:rPr>
                <w:rFonts w:ascii="Twinkl Cursive Looped" w:hAnsi="Twinkl Cursive Looped"/>
              </w:rPr>
              <w:t xml:space="preserve">An additional meeting in the Summer Term can be arranged with the class teacher or </w:t>
            </w:r>
            <w:proofErr w:type="spellStart"/>
            <w:r>
              <w:rPr>
                <w:rFonts w:ascii="Twinkl Cursive Looped" w:hAnsi="Twinkl Cursive Looped"/>
              </w:rPr>
              <w:t>SENDCo</w:t>
            </w:r>
            <w:proofErr w:type="spellEnd"/>
            <w:r>
              <w:rPr>
                <w:rFonts w:ascii="Twinkl Cursive Looped" w:hAnsi="Twinkl Cursive Looped"/>
              </w:rPr>
              <w:t xml:space="preserve"> to facilitate transition arrangements into the next year group, this could be to meet with any new staff working with your child in the following year group. </w:t>
            </w:r>
          </w:p>
          <w:p w14:paraId="59E1CE04" w14:textId="77777777" w:rsidR="001A7813" w:rsidRDefault="001A7813" w:rsidP="006A3D7D">
            <w:pPr>
              <w:pStyle w:val="ListParagraph"/>
              <w:ind w:left="0"/>
              <w:jc w:val="both"/>
              <w:rPr>
                <w:rFonts w:ascii="Twinkl Cursive Looped" w:hAnsi="Twinkl Cursive Looped"/>
              </w:rPr>
            </w:pPr>
          </w:p>
          <w:p w14:paraId="0CF6BEAD" w14:textId="068F7502" w:rsidR="00ED05F6" w:rsidRDefault="00ED05F6" w:rsidP="006A3D7D">
            <w:pPr>
              <w:pStyle w:val="ListParagraph"/>
              <w:ind w:left="0"/>
              <w:jc w:val="both"/>
              <w:rPr>
                <w:rFonts w:ascii="Twinkl Cursive Looped" w:hAnsi="Twinkl Cursive Looped"/>
              </w:rPr>
            </w:pPr>
            <w:r>
              <w:rPr>
                <w:rFonts w:ascii="Twinkl Cursive Looped" w:hAnsi="Twinkl Cursive Looped"/>
              </w:rPr>
              <w:t xml:space="preserve">Parents </w:t>
            </w:r>
            <w:r w:rsidR="001F261E">
              <w:rPr>
                <w:rFonts w:ascii="Twinkl Cursive Looped" w:hAnsi="Twinkl Cursive Looped"/>
              </w:rPr>
              <w:t xml:space="preserve">with children who have </w:t>
            </w:r>
            <w:proofErr w:type="spellStart"/>
            <w:r w:rsidR="001F261E">
              <w:rPr>
                <w:rFonts w:ascii="Twinkl Cursive Looped" w:hAnsi="Twinkl Cursive Looped"/>
              </w:rPr>
              <w:t>EHCpla</w:t>
            </w:r>
            <w:r w:rsidR="00471F4C">
              <w:rPr>
                <w:rFonts w:ascii="Twinkl Cursive Looped" w:hAnsi="Twinkl Cursive Looped"/>
              </w:rPr>
              <w:t>n</w:t>
            </w:r>
            <w:proofErr w:type="spellEnd"/>
            <w:r w:rsidR="00471F4C">
              <w:rPr>
                <w:rFonts w:ascii="Twinkl Cursive Looped" w:hAnsi="Twinkl Cursive Looped"/>
              </w:rPr>
              <w:t xml:space="preserve"> </w:t>
            </w:r>
            <w:r>
              <w:rPr>
                <w:rFonts w:ascii="Twinkl Cursive Looped" w:hAnsi="Twinkl Cursive Looped"/>
              </w:rPr>
              <w:t xml:space="preserve">will </w:t>
            </w:r>
            <w:r w:rsidR="001F261E">
              <w:rPr>
                <w:rFonts w:ascii="Twinkl Cursive Looped" w:hAnsi="Twinkl Cursive Looped"/>
              </w:rPr>
              <w:t>also have an annual review.</w:t>
            </w:r>
            <w:r>
              <w:rPr>
                <w:rFonts w:ascii="Twinkl Cursive Looped" w:hAnsi="Twinkl Cursive Looped"/>
              </w:rPr>
              <w:t xml:space="preserve"> </w:t>
            </w:r>
          </w:p>
          <w:p w14:paraId="07206DBA" w14:textId="32C82B05" w:rsidR="00ED05F6" w:rsidRDefault="00ED05F6" w:rsidP="006A3D7D">
            <w:pPr>
              <w:pStyle w:val="ListParagraph"/>
              <w:ind w:left="0"/>
              <w:jc w:val="both"/>
              <w:rPr>
                <w:rFonts w:ascii="Twinkl Cursive Looped" w:hAnsi="Twinkl Cursive Looped"/>
              </w:rPr>
            </w:pPr>
          </w:p>
        </w:tc>
      </w:tr>
      <w:tr w:rsidR="00EB1FCC" w14:paraId="3E683E0A" w14:textId="77777777" w:rsidTr="005F1035">
        <w:tc>
          <w:tcPr>
            <w:tcW w:w="10319" w:type="dxa"/>
            <w:shd w:val="clear" w:color="auto" w:fill="66CCFF"/>
          </w:tcPr>
          <w:p w14:paraId="2FBB458F" w14:textId="71302596" w:rsidR="00EB1FCC" w:rsidRDefault="00EB1FCC" w:rsidP="00204497">
            <w:pPr>
              <w:pStyle w:val="ListParagraph"/>
              <w:numPr>
                <w:ilvl w:val="0"/>
                <w:numId w:val="16"/>
              </w:numPr>
              <w:jc w:val="both"/>
              <w:rPr>
                <w:rFonts w:ascii="Twinkl Cursive Looped" w:hAnsi="Twinkl Cursive Looped"/>
              </w:rPr>
            </w:pPr>
            <w:r w:rsidRPr="00204497">
              <w:rPr>
                <w:rFonts w:ascii="Twinkl Cursive Looped" w:hAnsi="Twinkl Cursive Looped"/>
                <w:sz w:val="28"/>
              </w:rPr>
              <w:t xml:space="preserve">How </w:t>
            </w:r>
            <w:r w:rsidR="00204497" w:rsidRPr="00204497">
              <w:rPr>
                <w:rFonts w:ascii="Twinkl Cursive Looped" w:hAnsi="Twinkl Cursive Looped"/>
                <w:sz w:val="28"/>
              </w:rPr>
              <w:t>will my child be involved in decisions about their education?</w:t>
            </w:r>
          </w:p>
        </w:tc>
      </w:tr>
      <w:tr w:rsidR="00EB1FCC" w14:paraId="20A6EF29" w14:textId="77777777" w:rsidTr="007E1AD0">
        <w:trPr>
          <w:trHeight w:val="1408"/>
        </w:trPr>
        <w:tc>
          <w:tcPr>
            <w:tcW w:w="10319" w:type="dxa"/>
          </w:tcPr>
          <w:p w14:paraId="406D6824" w14:textId="77777777" w:rsidR="00EB1FCC" w:rsidRDefault="00EB1FCC" w:rsidP="006A3D7D">
            <w:pPr>
              <w:pStyle w:val="ListParagraph"/>
              <w:ind w:left="0"/>
              <w:jc w:val="both"/>
              <w:rPr>
                <w:rFonts w:ascii="Twinkl Cursive Looped" w:hAnsi="Twinkl Cursive Looped"/>
              </w:rPr>
            </w:pPr>
          </w:p>
          <w:p w14:paraId="07AF3E06" w14:textId="77777777" w:rsidR="000869D7" w:rsidRDefault="000869D7" w:rsidP="006A3D7D">
            <w:pPr>
              <w:pStyle w:val="ListParagraph"/>
              <w:ind w:left="0"/>
              <w:jc w:val="both"/>
              <w:rPr>
                <w:rFonts w:ascii="Twinkl Cursive Looped" w:hAnsi="Twinkl Cursive Looped"/>
              </w:rPr>
            </w:pPr>
            <w:r>
              <w:rPr>
                <w:rFonts w:ascii="Twinkl Cursive Looped" w:hAnsi="Twinkl Cursive Looped"/>
              </w:rPr>
              <w:t xml:space="preserve">At Primley Wood we value Pupil Voice. </w:t>
            </w:r>
            <w:r w:rsidR="001F261E">
              <w:rPr>
                <w:rFonts w:ascii="Twinkl Cursive Looped" w:hAnsi="Twinkl Cursive Looped"/>
              </w:rPr>
              <w:t>All pupils are</w:t>
            </w:r>
            <w:r>
              <w:rPr>
                <w:rFonts w:ascii="Twinkl Cursive Looped" w:hAnsi="Twinkl Cursive Looped"/>
              </w:rPr>
              <w:t xml:space="preserve"> actively involved in making decisions about their education throughout school in a variety of ways. </w:t>
            </w:r>
          </w:p>
          <w:p w14:paraId="220A2099" w14:textId="77777777" w:rsidR="000869D7" w:rsidRDefault="000869D7" w:rsidP="006A3D7D">
            <w:pPr>
              <w:pStyle w:val="ListParagraph"/>
              <w:ind w:left="0"/>
              <w:jc w:val="both"/>
              <w:rPr>
                <w:rFonts w:ascii="Twinkl Cursive Looped" w:hAnsi="Twinkl Cursive Looped"/>
              </w:rPr>
            </w:pPr>
          </w:p>
          <w:p w14:paraId="4075BB23" w14:textId="06B10C64" w:rsidR="00B038B0" w:rsidRDefault="000869D7" w:rsidP="006A3D7D">
            <w:pPr>
              <w:pStyle w:val="ListParagraph"/>
              <w:ind w:left="0"/>
              <w:jc w:val="both"/>
              <w:rPr>
                <w:rFonts w:ascii="Twinkl Cursive Looped" w:hAnsi="Twinkl Cursive Looped"/>
              </w:rPr>
            </w:pPr>
            <w:r>
              <w:rPr>
                <w:rFonts w:ascii="Twinkl Cursive Looped" w:hAnsi="Twinkl Cursive Looped"/>
              </w:rPr>
              <w:t>Children are</w:t>
            </w:r>
            <w:r w:rsidR="001F261E">
              <w:rPr>
                <w:rFonts w:ascii="Twinkl Cursive Looped" w:hAnsi="Twinkl Cursive Looped"/>
              </w:rPr>
              <w:t xml:space="preserve"> included in moving their learning forward through verbal feedback, discussions and marking. For children on the SEND</w:t>
            </w:r>
            <w:r w:rsidR="001B3F87">
              <w:rPr>
                <w:rFonts w:ascii="Twinkl Cursive Looped" w:hAnsi="Twinkl Cursive Looped"/>
              </w:rPr>
              <w:t xml:space="preserve"> support register </w:t>
            </w:r>
            <w:proofErr w:type="spellStart"/>
            <w:proofErr w:type="gramStart"/>
            <w:r w:rsidR="001B3F87">
              <w:rPr>
                <w:rFonts w:ascii="Twinkl Cursive Looped" w:hAnsi="Twinkl Cursive Looped"/>
              </w:rPr>
              <w:t>an</w:t>
            </w:r>
            <w:proofErr w:type="spellEnd"/>
            <w:r w:rsidR="001B3F87">
              <w:rPr>
                <w:rFonts w:ascii="Twinkl Cursive Looped" w:hAnsi="Twinkl Cursive Looped"/>
              </w:rPr>
              <w:t xml:space="preserve"> a</w:t>
            </w:r>
            <w:proofErr w:type="gramEnd"/>
            <w:r w:rsidR="001B3F87">
              <w:rPr>
                <w:rFonts w:ascii="Twinkl Cursive Looped" w:hAnsi="Twinkl Cursive Looped"/>
              </w:rPr>
              <w:t xml:space="preserve"> </w:t>
            </w:r>
            <w:r w:rsidR="001F261E">
              <w:rPr>
                <w:rFonts w:ascii="Twinkl Cursive Looped" w:hAnsi="Twinkl Cursive Looped"/>
              </w:rPr>
              <w:t>Pupil Voice is collected</w:t>
            </w:r>
            <w:r w:rsidR="00566BFF">
              <w:rPr>
                <w:rFonts w:ascii="Twinkl Cursive Looped" w:hAnsi="Twinkl Cursive Looped"/>
              </w:rPr>
              <w:t xml:space="preserve"> at</w:t>
            </w:r>
            <w:r w:rsidR="007E1AD0">
              <w:rPr>
                <w:rFonts w:ascii="Twinkl Cursive Looped" w:hAnsi="Twinkl Cursive Looped"/>
              </w:rPr>
              <w:t xml:space="preserve"> least twice </w:t>
            </w:r>
            <w:r w:rsidR="001F261E">
              <w:rPr>
                <w:rFonts w:ascii="Twinkl Cursive Looped" w:hAnsi="Twinkl Cursive Looped"/>
              </w:rPr>
              <w:t xml:space="preserve">throughout the year. This is usually in the form of a Talking Mat as this can be easily accessible to all </w:t>
            </w:r>
            <w:r w:rsidR="009B7060">
              <w:rPr>
                <w:rFonts w:ascii="Twinkl Cursive Looped" w:hAnsi="Twinkl Cursive Looped"/>
              </w:rPr>
              <w:t xml:space="preserve">pupils. </w:t>
            </w:r>
          </w:p>
          <w:p w14:paraId="2DB23986" w14:textId="77777777" w:rsidR="00204497" w:rsidRDefault="00204497" w:rsidP="006A3D7D">
            <w:pPr>
              <w:pStyle w:val="ListParagraph"/>
              <w:ind w:left="0"/>
              <w:jc w:val="both"/>
              <w:rPr>
                <w:rFonts w:ascii="Twinkl Cursive Looped" w:hAnsi="Twinkl Cursive Looped"/>
              </w:rPr>
            </w:pPr>
          </w:p>
          <w:p w14:paraId="228575AA" w14:textId="7031F8CD" w:rsidR="00204497" w:rsidRDefault="00204497" w:rsidP="006A3D7D">
            <w:pPr>
              <w:pStyle w:val="ListParagraph"/>
              <w:ind w:left="0"/>
              <w:jc w:val="both"/>
              <w:rPr>
                <w:rFonts w:ascii="Twinkl Cursive Looped" w:hAnsi="Twinkl Cursive Looped"/>
              </w:rPr>
            </w:pPr>
            <w:r>
              <w:rPr>
                <w:rFonts w:ascii="Twinkl Cursive Looped" w:hAnsi="Twinkl Cursive Looped"/>
              </w:rPr>
              <w:t>The level of involvement in formal discussions will depend on your child’s age and level of competence. We may seek to ask your child’s views by asking them:</w:t>
            </w:r>
          </w:p>
          <w:p w14:paraId="762D1E96" w14:textId="76AA1CD6" w:rsidR="00204497" w:rsidRDefault="00204497" w:rsidP="00204497">
            <w:pPr>
              <w:pStyle w:val="ListParagraph"/>
              <w:numPr>
                <w:ilvl w:val="0"/>
                <w:numId w:val="18"/>
              </w:numPr>
              <w:jc w:val="both"/>
              <w:rPr>
                <w:rFonts w:ascii="Twinkl Cursive Looped" w:hAnsi="Twinkl Cursive Looped"/>
              </w:rPr>
            </w:pPr>
            <w:r>
              <w:rPr>
                <w:rFonts w:ascii="Twinkl Cursive Looped" w:hAnsi="Twinkl Cursive Looped"/>
              </w:rPr>
              <w:t>To attend meetings to discuss their progress and outcomes</w:t>
            </w:r>
          </w:p>
          <w:p w14:paraId="39C9D5D4" w14:textId="7328506C" w:rsidR="00204497" w:rsidRDefault="00204497" w:rsidP="00204497">
            <w:pPr>
              <w:pStyle w:val="ListParagraph"/>
              <w:numPr>
                <w:ilvl w:val="0"/>
                <w:numId w:val="18"/>
              </w:numPr>
              <w:jc w:val="both"/>
              <w:rPr>
                <w:rFonts w:ascii="Twinkl Cursive Looped" w:hAnsi="Twinkl Cursive Looped"/>
              </w:rPr>
            </w:pPr>
            <w:r>
              <w:rPr>
                <w:rFonts w:ascii="Twinkl Cursive Looped" w:hAnsi="Twinkl Cursive Looped"/>
              </w:rPr>
              <w:t xml:space="preserve">Prepare a presentation, written statement, video or a drawing. </w:t>
            </w:r>
          </w:p>
          <w:p w14:paraId="1C515C47" w14:textId="77777777" w:rsidR="00204497" w:rsidRDefault="00204497" w:rsidP="00204497">
            <w:pPr>
              <w:pStyle w:val="ListParagraph"/>
              <w:numPr>
                <w:ilvl w:val="0"/>
                <w:numId w:val="18"/>
              </w:numPr>
              <w:jc w:val="both"/>
              <w:rPr>
                <w:rFonts w:ascii="Twinkl Cursive Looped" w:hAnsi="Twinkl Cursive Looped"/>
              </w:rPr>
            </w:pPr>
            <w:r>
              <w:rPr>
                <w:rFonts w:ascii="Twinkl Cursive Looped" w:hAnsi="Twinkl Cursive Looped"/>
              </w:rPr>
              <w:t>Discuss their views with a member of staff who can act as a representative during the meeting – this may be in the form of a ‘Talking Mat’</w:t>
            </w:r>
          </w:p>
          <w:p w14:paraId="0A4E0148" w14:textId="77777777" w:rsidR="00204497" w:rsidRDefault="00204497" w:rsidP="00204497">
            <w:pPr>
              <w:pStyle w:val="ListParagraph"/>
              <w:numPr>
                <w:ilvl w:val="0"/>
                <w:numId w:val="18"/>
              </w:numPr>
              <w:jc w:val="both"/>
              <w:rPr>
                <w:rFonts w:ascii="Twinkl Cursive Looped" w:hAnsi="Twinkl Cursive Looped"/>
              </w:rPr>
            </w:pPr>
            <w:r>
              <w:rPr>
                <w:rFonts w:ascii="Twinkl Cursive Looped" w:hAnsi="Twinkl Cursive Looped"/>
              </w:rPr>
              <w:t>Complete a survey</w:t>
            </w:r>
          </w:p>
          <w:p w14:paraId="47D3BA82" w14:textId="0B81B6C9" w:rsidR="00204497" w:rsidRDefault="00204497" w:rsidP="00204497">
            <w:pPr>
              <w:pStyle w:val="ListParagraph"/>
              <w:jc w:val="both"/>
              <w:rPr>
                <w:rFonts w:ascii="Twinkl Cursive Looped" w:hAnsi="Twinkl Cursive Looped"/>
              </w:rPr>
            </w:pPr>
          </w:p>
        </w:tc>
      </w:tr>
      <w:tr w:rsidR="00EB1FCC" w14:paraId="6BDF26A3" w14:textId="77777777" w:rsidTr="005F1035">
        <w:tc>
          <w:tcPr>
            <w:tcW w:w="10319" w:type="dxa"/>
            <w:shd w:val="clear" w:color="auto" w:fill="66CCFF"/>
          </w:tcPr>
          <w:p w14:paraId="36F4E417" w14:textId="309F617F" w:rsidR="00EB1FCC" w:rsidRDefault="00905747" w:rsidP="00905747">
            <w:pPr>
              <w:pStyle w:val="ListParagraph"/>
              <w:numPr>
                <w:ilvl w:val="0"/>
                <w:numId w:val="16"/>
              </w:numPr>
              <w:jc w:val="both"/>
              <w:rPr>
                <w:rFonts w:ascii="Twinkl Cursive Looped" w:hAnsi="Twinkl Cursive Looped"/>
              </w:rPr>
            </w:pPr>
            <w:r w:rsidRPr="00905747">
              <w:rPr>
                <w:rFonts w:ascii="Twinkl Cursive Looped" w:hAnsi="Twinkl Cursive Looped"/>
                <w:sz w:val="28"/>
              </w:rPr>
              <w:t>How do you</w:t>
            </w:r>
            <w:r w:rsidR="00EB1FCC" w:rsidRPr="00905747">
              <w:rPr>
                <w:rFonts w:ascii="Twinkl Cursive Looped" w:hAnsi="Twinkl Cursive Looped"/>
                <w:sz w:val="28"/>
              </w:rPr>
              <w:t xml:space="preserve"> approach teaching pupils with SEND?</w:t>
            </w:r>
          </w:p>
        </w:tc>
      </w:tr>
      <w:tr w:rsidR="00EB1FCC" w14:paraId="3F88DE17" w14:textId="77777777" w:rsidTr="000E1150">
        <w:tc>
          <w:tcPr>
            <w:tcW w:w="10319" w:type="dxa"/>
          </w:tcPr>
          <w:p w14:paraId="31EE1B30" w14:textId="7C607CB0" w:rsidR="00EB1FCC" w:rsidRDefault="00EB1FCC" w:rsidP="006A3D7D">
            <w:pPr>
              <w:pStyle w:val="ListParagraph"/>
              <w:ind w:left="0"/>
              <w:jc w:val="both"/>
              <w:rPr>
                <w:rFonts w:ascii="Twinkl Cursive Looped" w:hAnsi="Twinkl Cursive Looped"/>
              </w:rPr>
            </w:pPr>
          </w:p>
          <w:p w14:paraId="0459D735" w14:textId="634A0D2A" w:rsidR="00905747" w:rsidRDefault="00D662AE" w:rsidP="006A3D7D">
            <w:pPr>
              <w:pStyle w:val="ListParagraph"/>
              <w:ind w:left="0"/>
              <w:jc w:val="both"/>
              <w:rPr>
                <w:rFonts w:ascii="Twinkl Cursive Looped" w:hAnsi="Twinkl Cursive Looped"/>
              </w:rPr>
            </w:pPr>
            <w:r>
              <w:rPr>
                <w:rFonts w:ascii="Twinkl Cursive Looped" w:hAnsi="Twinkl Cursive Looped"/>
              </w:rPr>
              <w:t>In line with the 2014 SEND Code of Practice, the school promotes high quality first teaching in class.</w:t>
            </w:r>
            <w:r w:rsidR="00905747">
              <w:rPr>
                <w:rFonts w:ascii="Twinkl Cursive Looped" w:hAnsi="Twinkl Cursive Looped"/>
              </w:rPr>
              <w:t xml:space="preserve"> We will make sure that your child has access to a broad and balanced curriculum in every year they are at or school.</w:t>
            </w:r>
            <w:r>
              <w:rPr>
                <w:rFonts w:ascii="Twinkl Cursive Looped" w:hAnsi="Twinkl Cursive Looped"/>
              </w:rPr>
              <w:t xml:space="preserve"> All teachers are teachers of children with SEND.</w:t>
            </w:r>
            <w:r w:rsidR="00905747">
              <w:rPr>
                <w:rFonts w:ascii="Twinkl Cursive Looped" w:hAnsi="Twinkl Cursive Looped"/>
              </w:rPr>
              <w:t xml:space="preserve"> Your child’s class teacher is responsible and accountable for the progress and development of all the pupils in their class.</w:t>
            </w:r>
          </w:p>
          <w:p w14:paraId="0C7E59BC" w14:textId="76455809" w:rsidR="00D662AE" w:rsidRDefault="00D662AE" w:rsidP="006A3D7D">
            <w:pPr>
              <w:pStyle w:val="ListParagraph"/>
              <w:ind w:left="0"/>
              <w:jc w:val="both"/>
              <w:rPr>
                <w:rFonts w:ascii="Twinkl Cursive Looped" w:hAnsi="Twinkl Cursive Looped"/>
              </w:rPr>
            </w:pPr>
          </w:p>
          <w:p w14:paraId="46C482FA" w14:textId="442720C1" w:rsidR="00162EDE" w:rsidRDefault="00162EDE" w:rsidP="00162EDE">
            <w:pPr>
              <w:jc w:val="both"/>
              <w:rPr>
                <w:rFonts w:ascii="Twinkl Cursive Looped" w:hAnsi="Twinkl Cursive Looped"/>
              </w:rPr>
            </w:pPr>
            <w:r>
              <w:rPr>
                <w:rFonts w:ascii="Twinkl Cursive Looped" w:hAnsi="Twinkl Cursive Looped"/>
              </w:rPr>
              <w:t xml:space="preserve">Support provided to pupils identified as SEND is personalised to their individual needs. For some children this support is adaptations to Quality First Teaching and/or differentiation. For most children this is targeted interventions to best support their area of need. For some children, their support is a bespoke, personalised timetable and curriculum. Each child is treated as an individual and what SEND support looks like will be different for each pupil. </w:t>
            </w:r>
          </w:p>
          <w:p w14:paraId="2C205FF6" w14:textId="710E1DA8" w:rsidR="00162EDE" w:rsidRDefault="00162EDE" w:rsidP="00162EDE">
            <w:pPr>
              <w:jc w:val="both"/>
              <w:rPr>
                <w:rFonts w:ascii="Twinkl Cursive Looped" w:hAnsi="Twinkl Cursive Looped"/>
              </w:rPr>
            </w:pPr>
          </w:p>
          <w:p w14:paraId="4594A633" w14:textId="77777777" w:rsidR="00162EDE" w:rsidRDefault="00162EDE" w:rsidP="00162EDE">
            <w:pPr>
              <w:jc w:val="both"/>
              <w:rPr>
                <w:rFonts w:ascii="Twinkl Cursive Looped" w:hAnsi="Twinkl Cursive Looped"/>
              </w:rPr>
            </w:pPr>
          </w:p>
          <w:p w14:paraId="7A6D56F1" w14:textId="57575B39" w:rsidR="007522D5" w:rsidRDefault="007522D5" w:rsidP="006A3D7D">
            <w:pPr>
              <w:pStyle w:val="ListParagraph"/>
              <w:ind w:left="0"/>
              <w:jc w:val="both"/>
              <w:rPr>
                <w:rFonts w:ascii="Twinkl Cursive Looped" w:hAnsi="Twinkl Cursive Looped"/>
              </w:rPr>
            </w:pPr>
          </w:p>
          <w:p w14:paraId="4DBF50BA" w14:textId="2FA5AE0A" w:rsidR="00566BFF" w:rsidRDefault="00566BFF" w:rsidP="006A3D7D">
            <w:pPr>
              <w:pStyle w:val="ListParagraph"/>
              <w:ind w:left="0"/>
              <w:jc w:val="both"/>
              <w:rPr>
                <w:rFonts w:ascii="Twinkl Cursive Looped" w:hAnsi="Twinkl Cursive Looped"/>
              </w:rPr>
            </w:pPr>
          </w:p>
        </w:tc>
      </w:tr>
      <w:tr w:rsidR="00EB1FCC" w14:paraId="3E929EAB" w14:textId="77777777" w:rsidTr="005F1035">
        <w:tc>
          <w:tcPr>
            <w:tcW w:w="10319" w:type="dxa"/>
            <w:shd w:val="clear" w:color="auto" w:fill="66CCFF"/>
          </w:tcPr>
          <w:p w14:paraId="045B532D" w14:textId="77863203" w:rsidR="00EB1FCC" w:rsidRPr="00471F4C" w:rsidRDefault="00905747" w:rsidP="00471F4C">
            <w:pPr>
              <w:pStyle w:val="ListParagraph"/>
              <w:numPr>
                <w:ilvl w:val="0"/>
                <w:numId w:val="16"/>
              </w:numPr>
              <w:jc w:val="both"/>
              <w:rPr>
                <w:rFonts w:ascii="Twinkl Cursive Looped" w:hAnsi="Twinkl Cursive Looped"/>
                <w:sz w:val="28"/>
              </w:rPr>
            </w:pPr>
            <w:r w:rsidRPr="00471F4C">
              <w:rPr>
                <w:rFonts w:ascii="Twinkl Cursive Looped" w:hAnsi="Twinkl Cursive Looped"/>
                <w:sz w:val="28"/>
              </w:rPr>
              <w:t>How do you</w:t>
            </w:r>
            <w:r w:rsidR="00EB1FCC" w:rsidRPr="00471F4C">
              <w:rPr>
                <w:rFonts w:ascii="Twinkl Cursive Looped" w:hAnsi="Twinkl Cursive Looped"/>
                <w:sz w:val="28"/>
              </w:rPr>
              <w:t xml:space="preserve"> adapt the curriculum and Learning Environment for pupils with SEND?</w:t>
            </w:r>
          </w:p>
        </w:tc>
      </w:tr>
      <w:tr w:rsidR="00EB1FCC" w14:paraId="4AD0A48D" w14:textId="77777777" w:rsidTr="000E1150">
        <w:tc>
          <w:tcPr>
            <w:tcW w:w="10319" w:type="dxa"/>
          </w:tcPr>
          <w:p w14:paraId="7A191040" w14:textId="77777777" w:rsidR="007E1AD0" w:rsidRDefault="007E1AD0" w:rsidP="00990C38">
            <w:pPr>
              <w:pStyle w:val="ListParagraph"/>
              <w:ind w:left="0"/>
              <w:jc w:val="both"/>
              <w:rPr>
                <w:rFonts w:ascii="Twinkl Cursive Looped" w:hAnsi="Twinkl Cursive Looped"/>
              </w:rPr>
            </w:pPr>
          </w:p>
          <w:p w14:paraId="6A67FF3C" w14:textId="4A1A3061" w:rsidR="00905747" w:rsidRDefault="00905747" w:rsidP="00990C38">
            <w:pPr>
              <w:pStyle w:val="ListParagraph"/>
              <w:ind w:left="0"/>
              <w:jc w:val="both"/>
              <w:rPr>
                <w:rFonts w:ascii="Twinkl Cursive Looped" w:hAnsi="Twinkl Cursive Looped"/>
              </w:rPr>
            </w:pPr>
            <w:r>
              <w:rPr>
                <w:rFonts w:ascii="Twinkl Cursive Looped" w:hAnsi="Twinkl Cursive Looped"/>
              </w:rPr>
              <w:t xml:space="preserve">The curriculum is adapted to meet the needs of all of our pupils. We will differentiate (or adapt) how we teach to suit the way the pupil works best. There is no ‘one size fits all’ approach to adapting the curriculum, we work on a case-by-case basis to make sure the adaptation we make are meaningful to your child.  </w:t>
            </w:r>
          </w:p>
          <w:p w14:paraId="4DB8E395" w14:textId="69BED433" w:rsidR="00D662AE" w:rsidRDefault="00D662AE" w:rsidP="00990C38">
            <w:pPr>
              <w:pStyle w:val="ListParagraph"/>
              <w:ind w:left="0"/>
              <w:jc w:val="both"/>
              <w:rPr>
                <w:rFonts w:ascii="Twinkl Cursive Looped" w:hAnsi="Twinkl Cursive Looped"/>
              </w:rPr>
            </w:pPr>
          </w:p>
          <w:p w14:paraId="01EAD13E" w14:textId="20B4D5A7" w:rsidR="00905747" w:rsidRDefault="00BF617B" w:rsidP="00990C38">
            <w:pPr>
              <w:pStyle w:val="ListParagraph"/>
              <w:ind w:left="0"/>
              <w:jc w:val="both"/>
              <w:rPr>
                <w:rFonts w:ascii="Twinkl Cursive Looped" w:hAnsi="Twinkl Cursive Looped"/>
              </w:rPr>
            </w:pPr>
            <w:r>
              <w:rPr>
                <w:rFonts w:ascii="Twinkl Cursive Looped" w:hAnsi="Twinkl Cursive Looped"/>
              </w:rPr>
              <w:t>These adaptations include:</w:t>
            </w:r>
          </w:p>
          <w:p w14:paraId="60CA714F" w14:textId="584F2779" w:rsidR="00905747" w:rsidRDefault="00905747" w:rsidP="00BF617B">
            <w:pPr>
              <w:pStyle w:val="ListParagraph"/>
              <w:numPr>
                <w:ilvl w:val="0"/>
                <w:numId w:val="20"/>
              </w:numPr>
              <w:jc w:val="both"/>
              <w:rPr>
                <w:rFonts w:ascii="Twinkl Cursive Looped" w:hAnsi="Twinkl Cursive Looped"/>
              </w:rPr>
            </w:pPr>
            <w:r>
              <w:rPr>
                <w:rFonts w:ascii="Twinkl Cursive Looped" w:hAnsi="Twinkl Cursive Looped"/>
              </w:rPr>
              <w:t>Differentiating our curriculum to make sure</w:t>
            </w:r>
            <w:r w:rsidR="00BF617B">
              <w:rPr>
                <w:rFonts w:ascii="Twinkl Cursive Looped" w:hAnsi="Twinkl Cursive Looped"/>
              </w:rPr>
              <w:t xml:space="preserve"> all pupils are able to access it.</w:t>
            </w:r>
          </w:p>
          <w:p w14:paraId="473AADEA" w14:textId="1CD415B6" w:rsidR="00905747" w:rsidRDefault="00905747" w:rsidP="00BF617B">
            <w:pPr>
              <w:pStyle w:val="ListParagraph"/>
              <w:numPr>
                <w:ilvl w:val="0"/>
                <w:numId w:val="20"/>
              </w:numPr>
              <w:jc w:val="both"/>
              <w:rPr>
                <w:rFonts w:ascii="Twinkl Cursive Looped" w:hAnsi="Twinkl Cursive Looped"/>
              </w:rPr>
            </w:pPr>
            <w:r>
              <w:rPr>
                <w:rFonts w:ascii="Twinkl Cursive Looped" w:hAnsi="Twinkl Cursive Looped"/>
              </w:rPr>
              <w:t>Differentiating our teaching</w:t>
            </w:r>
            <w:r w:rsidR="00BF617B">
              <w:rPr>
                <w:rFonts w:ascii="Twinkl Cursive Looped" w:hAnsi="Twinkl Cursive Looped"/>
              </w:rPr>
              <w:t xml:space="preserve"> style</w:t>
            </w:r>
            <w:r>
              <w:rPr>
                <w:rFonts w:ascii="Twinkl Cursive Looped" w:hAnsi="Twinkl Cursive Looped"/>
              </w:rPr>
              <w:t xml:space="preserve">. </w:t>
            </w:r>
          </w:p>
          <w:p w14:paraId="052A86BF" w14:textId="27F435E0" w:rsidR="00905747" w:rsidRDefault="00905747" w:rsidP="00BF617B">
            <w:pPr>
              <w:pStyle w:val="ListParagraph"/>
              <w:numPr>
                <w:ilvl w:val="0"/>
                <w:numId w:val="20"/>
              </w:numPr>
              <w:jc w:val="both"/>
              <w:rPr>
                <w:rFonts w:ascii="Twinkl Cursive Looped" w:hAnsi="Twinkl Cursive Looped"/>
              </w:rPr>
            </w:pPr>
            <w:r>
              <w:rPr>
                <w:rFonts w:ascii="Twinkl Cursive Looped" w:hAnsi="Twinkl Cursive Looped"/>
              </w:rPr>
              <w:t>Adapting our resources and staffing</w:t>
            </w:r>
          </w:p>
          <w:p w14:paraId="522BBE93" w14:textId="6BC0A1D9" w:rsidR="00BF617B" w:rsidRPr="00BF617B" w:rsidRDefault="00BF617B" w:rsidP="00BF617B">
            <w:pPr>
              <w:pStyle w:val="ListParagraph"/>
              <w:numPr>
                <w:ilvl w:val="0"/>
                <w:numId w:val="20"/>
              </w:numPr>
              <w:jc w:val="both"/>
              <w:rPr>
                <w:rFonts w:ascii="Twinkl Cursive Looped" w:hAnsi="Twinkl Cursive Looped"/>
              </w:rPr>
            </w:pPr>
            <w:r>
              <w:rPr>
                <w:rFonts w:ascii="Twinkl Cursive Looped" w:hAnsi="Twinkl Cursive Looped"/>
              </w:rPr>
              <w:t xml:space="preserve">Enabling access to specialist equipment such as pencil grips, writing slopes, reading overlays, ‘wobble’ cushions, visual supports, workstations, laptops or specialist software. </w:t>
            </w:r>
          </w:p>
          <w:p w14:paraId="233EACCE" w14:textId="77777777" w:rsidR="00BF617B" w:rsidRDefault="00BF617B" w:rsidP="00BF617B">
            <w:pPr>
              <w:pStyle w:val="ListParagraph"/>
              <w:numPr>
                <w:ilvl w:val="0"/>
                <w:numId w:val="20"/>
              </w:numPr>
              <w:jc w:val="both"/>
              <w:rPr>
                <w:rFonts w:ascii="Twinkl Cursive Looped" w:hAnsi="Twinkl Cursive Looped"/>
              </w:rPr>
            </w:pPr>
            <w:r>
              <w:rPr>
                <w:rFonts w:ascii="Twinkl Cursive Looped" w:hAnsi="Twinkl Cursive Looped"/>
              </w:rPr>
              <w:t>Visual Timetables are used in all classrooms, some with pictures and some written in words.</w:t>
            </w:r>
          </w:p>
          <w:p w14:paraId="4060C33C" w14:textId="54357E64" w:rsidR="00BF617B" w:rsidRPr="00BF617B" w:rsidRDefault="00BF617B" w:rsidP="00BF617B">
            <w:pPr>
              <w:pStyle w:val="ListParagraph"/>
              <w:numPr>
                <w:ilvl w:val="0"/>
                <w:numId w:val="20"/>
              </w:numPr>
              <w:jc w:val="both"/>
              <w:rPr>
                <w:rFonts w:ascii="Twinkl Cursive Looped" w:hAnsi="Twinkl Cursive Looped"/>
              </w:rPr>
            </w:pPr>
            <w:r w:rsidRPr="00BF617B">
              <w:rPr>
                <w:rFonts w:ascii="Twinkl Cursive Looped" w:hAnsi="Twinkl Cursive Looped"/>
              </w:rPr>
              <w:t xml:space="preserve">Provision can be made during break and lunchtime for pupils who find it difficult to spend time outside or in busy place. </w:t>
            </w:r>
          </w:p>
          <w:p w14:paraId="376DBD5D" w14:textId="77777777" w:rsidR="00BF617B" w:rsidRDefault="00BF617B" w:rsidP="00BF617B">
            <w:pPr>
              <w:pStyle w:val="ListParagraph"/>
              <w:numPr>
                <w:ilvl w:val="0"/>
                <w:numId w:val="20"/>
              </w:numPr>
              <w:jc w:val="both"/>
              <w:rPr>
                <w:rFonts w:ascii="Twinkl Cursive Looped" w:hAnsi="Twinkl Cursive Looped"/>
              </w:rPr>
            </w:pPr>
            <w:r>
              <w:rPr>
                <w:rFonts w:ascii="Twinkl Cursive Looped" w:hAnsi="Twinkl Cursive Looped"/>
              </w:rPr>
              <w:t xml:space="preserve">Provision can also be made for some children to access sensory circuits or movement breaks throughout the day as required. </w:t>
            </w:r>
          </w:p>
          <w:p w14:paraId="2EFBA345" w14:textId="3A6757E0" w:rsidR="00BF617B" w:rsidRPr="00BF617B" w:rsidRDefault="00BF617B" w:rsidP="00BF617B">
            <w:pPr>
              <w:pStyle w:val="ListParagraph"/>
              <w:jc w:val="both"/>
              <w:rPr>
                <w:rFonts w:ascii="Twinkl Cursive Looped" w:hAnsi="Twinkl Cursive Looped"/>
              </w:rPr>
            </w:pPr>
          </w:p>
          <w:p w14:paraId="468F9A11" w14:textId="155F27B2" w:rsidR="00D662AE" w:rsidRDefault="00D662AE" w:rsidP="00990C38">
            <w:pPr>
              <w:pStyle w:val="ListParagraph"/>
              <w:ind w:left="0"/>
              <w:jc w:val="both"/>
              <w:rPr>
                <w:rFonts w:ascii="Twinkl Cursive Looped" w:hAnsi="Twinkl Cursive Looped"/>
              </w:rPr>
            </w:pPr>
            <w:r>
              <w:rPr>
                <w:rFonts w:ascii="Twinkl Cursive Looped" w:hAnsi="Twinkl Cursive Looped"/>
              </w:rPr>
              <w:t xml:space="preserve">Class Teachers make sure pupils have learning activities that are differentiated to their needs, this means </w:t>
            </w:r>
            <w:r w:rsidR="00471F4C">
              <w:rPr>
                <w:rFonts w:ascii="Twinkl Cursive Looped" w:hAnsi="Twinkl Cursive Looped"/>
              </w:rPr>
              <w:t>it is achievable</w:t>
            </w:r>
            <w:r>
              <w:rPr>
                <w:rFonts w:ascii="Twinkl Cursive Looped" w:hAnsi="Twinkl Cursive Looped"/>
              </w:rPr>
              <w:t xml:space="preserve"> but with the right amount of challenge. </w:t>
            </w:r>
          </w:p>
          <w:p w14:paraId="604CC93C" w14:textId="063E69E9" w:rsidR="00D662AE" w:rsidRDefault="00D662AE" w:rsidP="00990C38">
            <w:pPr>
              <w:pStyle w:val="ListParagraph"/>
              <w:ind w:left="0"/>
              <w:jc w:val="both"/>
              <w:rPr>
                <w:rFonts w:ascii="Twinkl Cursive Looped" w:hAnsi="Twinkl Cursive Looped"/>
              </w:rPr>
            </w:pPr>
          </w:p>
          <w:p w14:paraId="74E686DC" w14:textId="5F01BB16" w:rsidR="00ED05F6" w:rsidRDefault="00ED05F6" w:rsidP="00EB1FCC">
            <w:pPr>
              <w:pStyle w:val="ListParagraph"/>
              <w:tabs>
                <w:tab w:val="left" w:pos="2184"/>
              </w:tabs>
              <w:ind w:left="0"/>
              <w:jc w:val="both"/>
              <w:rPr>
                <w:rFonts w:ascii="Twinkl Cursive Looped" w:hAnsi="Twinkl Cursive Looped"/>
              </w:rPr>
            </w:pPr>
          </w:p>
        </w:tc>
      </w:tr>
      <w:tr w:rsidR="001E4CE9" w14:paraId="170CEB5F" w14:textId="77777777" w:rsidTr="005F1035">
        <w:tc>
          <w:tcPr>
            <w:tcW w:w="10319" w:type="dxa"/>
            <w:shd w:val="clear" w:color="auto" w:fill="66CCFF"/>
          </w:tcPr>
          <w:p w14:paraId="12F689B0" w14:textId="03E6B415" w:rsidR="001E4CE9" w:rsidRPr="00471F4C" w:rsidRDefault="00471F4C" w:rsidP="00471F4C">
            <w:pPr>
              <w:tabs>
                <w:tab w:val="left" w:pos="2184"/>
              </w:tabs>
              <w:jc w:val="both"/>
              <w:rPr>
                <w:rFonts w:ascii="Twinkl Cursive Looped" w:hAnsi="Twinkl Cursive Looped"/>
                <w:sz w:val="28"/>
              </w:rPr>
            </w:pPr>
            <w:r w:rsidRPr="00471F4C">
              <w:rPr>
                <w:rFonts w:ascii="Twinkl Cursive Looped" w:hAnsi="Twinkl Cursive Looped"/>
                <w:sz w:val="28"/>
              </w:rPr>
              <w:t>10.</w:t>
            </w:r>
            <w:r>
              <w:rPr>
                <w:rFonts w:ascii="Twinkl Cursive Looped" w:hAnsi="Twinkl Cursive Looped"/>
                <w:sz w:val="28"/>
              </w:rPr>
              <w:t xml:space="preserve"> How do you </w:t>
            </w:r>
            <w:r w:rsidR="001E4CE9" w:rsidRPr="00471F4C">
              <w:rPr>
                <w:rFonts w:ascii="Twinkl Cursive Looped" w:hAnsi="Twinkl Cursive Looped"/>
                <w:sz w:val="28"/>
              </w:rPr>
              <w:t>evaluate the effectiveness of the provision for pupils with SEND?</w:t>
            </w:r>
          </w:p>
        </w:tc>
      </w:tr>
      <w:tr w:rsidR="001E4CE9" w14:paraId="6C4988F8" w14:textId="77777777" w:rsidTr="000E1150">
        <w:tc>
          <w:tcPr>
            <w:tcW w:w="10319" w:type="dxa"/>
          </w:tcPr>
          <w:p w14:paraId="2F8A6EB2" w14:textId="77777777" w:rsidR="001E4CE9" w:rsidRDefault="001E4CE9" w:rsidP="00EB1FCC">
            <w:pPr>
              <w:pStyle w:val="ListParagraph"/>
              <w:tabs>
                <w:tab w:val="left" w:pos="2184"/>
              </w:tabs>
              <w:ind w:left="0"/>
              <w:jc w:val="both"/>
              <w:rPr>
                <w:rFonts w:ascii="Twinkl Cursive Looped" w:hAnsi="Twinkl Cursive Looped"/>
              </w:rPr>
            </w:pPr>
          </w:p>
          <w:p w14:paraId="3411868B" w14:textId="44974127" w:rsidR="00B656F4" w:rsidRDefault="00B656F4" w:rsidP="00EB1FCC">
            <w:pPr>
              <w:pStyle w:val="ListParagraph"/>
              <w:tabs>
                <w:tab w:val="left" w:pos="2184"/>
              </w:tabs>
              <w:ind w:left="0"/>
              <w:jc w:val="both"/>
              <w:rPr>
                <w:rFonts w:ascii="Twinkl Cursive Looped" w:hAnsi="Twinkl Cursive Looped"/>
              </w:rPr>
            </w:pPr>
            <w:r>
              <w:rPr>
                <w:rFonts w:ascii="Twinkl Cursive Looped" w:hAnsi="Twinkl Cursive Looped"/>
              </w:rPr>
              <w:t>Monitoring and reviewing outcomes for our SEND pupils is an ongoing process. Classroom staff are continually reflecting on their practise and evaluating the impact of the provision in school.</w:t>
            </w:r>
          </w:p>
          <w:p w14:paraId="79AB3F7E" w14:textId="39AFCC2B" w:rsidR="00471F4C" w:rsidRDefault="00471F4C" w:rsidP="00EB1FCC">
            <w:pPr>
              <w:pStyle w:val="ListParagraph"/>
              <w:tabs>
                <w:tab w:val="left" w:pos="2184"/>
              </w:tabs>
              <w:ind w:left="0"/>
              <w:jc w:val="both"/>
              <w:rPr>
                <w:rFonts w:ascii="Twinkl Cursive Looped" w:hAnsi="Twinkl Cursive Looped"/>
              </w:rPr>
            </w:pPr>
          </w:p>
          <w:p w14:paraId="28387027" w14:textId="201DC53B" w:rsidR="00471F4C" w:rsidRDefault="00471F4C" w:rsidP="00EB1FCC">
            <w:pPr>
              <w:pStyle w:val="ListParagraph"/>
              <w:tabs>
                <w:tab w:val="left" w:pos="2184"/>
              </w:tabs>
              <w:ind w:left="0"/>
              <w:jc w:val="both"/>
              <w:rPr>
                <w:rFonts w:ascii="Twinkl Cursive Looped" w:hAnsi="Twinkl Cursive Looped"/>
              </w:rPr>
            </w:pPr>
            <w:r>
              <w:rPr>
                <w:rFonts w:ascii="Twinkl Cursive Looped" w:hAnsi="Twinkl Cursive Looped"/>
              </w:rPr>
              <w:t>We will evaluate the effectiveness of provision for your child by:</w:t>
            </w:r>
          </w:p>
          <w:p w14:paraId="7AC5534A" w14:textId="1A1E657D" w:rsidR="00471F4C" w:rsidRDefault="00471F4C" w:rsidP="00471F4C">
            <w:pPr>
              <w:pStyle w:val="ListParagraph"/>
              <w:numPr>
                <w:ilvl w:val="0"/>
                <w:numId w:val="21"/>
              </w:numPr>
              <w:tabs>
                <w:tab w:val="left" w:pos="2184"/>
              </w:tabs>
              <w:jc w:val="both"/>
              <w:rPr>
                <w:rFonts w:ascii="Twinkl Cursive Looped" w:hAnsi="Twinkl Cursive Looped"/>
              </w:rPr>
            </w:pPr>
            <w:r>
              <w:rPr>
                <w:rFonts w:ascii="Twinkl Cursive Looped" w:hAnsi="Twinkl Cursive Looped"/>
              </w:rPr>
              <w:t>Reviewing progress towards their outcomes each term</w:t>
            </w:r>
          </w:p>
          <w:p w14:paraId="1B2826DB" w14:textId="1DEB875D" w:rsidR="00471F4C" w:rsidRPr="00471F4C" w:rsidRDefault="00471F4C" w:rsidP="00471F4C">
            <w:pPr>
              <w:pStyle w:val="ListParagraph"/>
              <w:numPr>
                <w:ilvl w:val="0"/>
                <w:numId w:val="21"/>
              </w:numPr>
              <w:tabs>
                <w:tab w:val="left" w:pos="2184"/>
              </w:tabs>
              <w:jc w:val="both"/>
              <w:rPr>
                <w:rFonts w:ascii="Twinkl Cursive Looped" w:hAnsi="Twinkl Cursive Looped"/>
              </w:rPr>
            </w:pPr>
            <w:r>
              <w:rPr>
                <w:rFonts w:ascii="Twinkl Cursive Looped" w:hAnsi="Twinkl Cursive Looped"/>
              </w:rPr>
              <w:t>Reviewing their progress termly at Pupil Progress meetings</w:t>
            </w:r>
          </w:p>
          <w:p w14:paraId="5007A573" w14:textId="6A5A4629" w:rsidR="00471F4C" w:rsidRDefault="00471F4C" w:rsidP="00471F4C">
            <w:pPr>
              <w:pStyle w:val="ListParagraph"/>
              <w:numPr>
                <w:ilvl w:val="0"/>
                <w:numId w:val="21"/>
              </w:numPr>
              <w:tabs>
                <w:tab w:val="left" w:pos="2184"/>
              </w:tabs>
              <w:jc w:val="both"/>
              <w:rPr>
                <w:rFonts w:ascii="Twinkl Cursive Looped" w:hAnsi="Twinkl Cursive Looped"/>
              </w:rPr>
            </w:pPr>
            <w:r>
              <w:rPr>
                <w:rFonts w:ascii="Twinkl Cursive Looped" w:hAnsi="Twinkl Cursive Looped"/>
              </w:rPr>
              <w:t>Using pupil questionnaires and Talking Mats</w:t>
            </w:r>
          </w:p>
          <w:p w14:paraId="24428576" w14:textId="0C75E36C" w:rsidR="00471F4C" w:rsidRDefault="00471F4C" w:rsidP="00471F4C">
            <w:pPr>
              <w:pStyle w:val="ListParagraph"/>
              <w:numPr>
                <w:ilvl w:val="0"/>
                <w:numId w:val="21"/>
              </w:numPr>
              <w:tabs>
                <w:tab w:val="left" w:pos="2184"/>
              </w:tabs>
              <w:jc w:val="both"/>
              <w:rPr>
                <w:rFonts w:ascii="Twinkl Cursive Looped" w:hAnsi="Twinkl Cursive Looped"/>
              </w:rPr>
            </w:pPr>
            <w:r>
              <w:rPr>
                <w:rFonts w:ascii="Twinkl Cursive Looped" w:hAnsi="Twinkl Cursive Looped"/>
              </w:rPr>
              <w:t xml:space="preserve">Monitoring by the </w:t>
            </w:r>
            <w:proofErr w:type="spellStart"/>
            <w:r>
              <w:rPr>
                <w:rFonts w:ascii="Twinkl Cursive Looped" w:hAnsi="Twinkl Cursive Looped"/>
              </w:rPr>
              <w:t>SENDCo</w:t>
            </w:r>
            <w:proofErr w:type="spellEnd"/>
          </w:p>
          <w:p w14:paraId="21A26DB8" w14:textId="2C96091C" w:rsidR="00471F4C" w:rsidRDefault="00471F4C" w:rsidP="00471F4C">
            <w:pPr>
              <w:pStyle w:val="ListParagraph"/>
              <w:numPr>
                <w:ilvl w:val="0"/>
                <w:numId w:val="21"/>
              </w:numPr>
              <w:tabs>
                <w:tab w:val="left" w:pos="2184"/>
              </w:tabs>
              <w:jc w:val="both"/>
              <w:rPr>
                <w:rFonts w:ascii="Twinkl Cursive Looped" w:hAnsi="Twinkl Cursive Looped"/>
              </w:rPr>
            </w:pPr>
            <w:r>
              <w:rPr>
                <w:rFonts w:ascii="Twinkl Cursive Looped" w:hAnsi="Twinkl Cursive Looped"/>
              </w:rPr>
              <w:t xml:space="preserve">Using provision maps </w:t>
            </w:r>
          </w:p>
          <w:p w14:paraId="12E84BD8" w14:textId="359046BD" w:rsidR="00471F4C" w:rsidRDefault="00471F4C" w:rsidP="00471F4C">
            <w:pPr>
              <w:pStyle w:val="ListParagraph"/>
              <w:numPr>
                <w:ilvl w:val="0"/>
                <w:numId w:val="21"/>
              </w:numPr>
              <w:tabs>
                <w:tab w:val="left" w:pos="2184"/>
              </w:tabs>
              <w:jc w:val="both"/>
              <w:rPr>
                <w:rFonts w:ascii="Twinkl Cursive Looped" w:hAnsi="Twinkl Cursive Looped"/>
              </w:rPr>
            </w:pPr>
            <w:r>
              <w:rPr>
                <w:rFonts w:ascii="Twinkl Cursive Looped" w:hAnsi="Twinkl Cursive Looped"/>
              </w:rPr>
              <w:t>Holding annual review (if they have an EHC).</w:t>
            </w:r>
          </w:p>
          <w:p w14:paraId="6F5D6070" w14:textId="6FB4AE42" w:rsidR="00566BFF" w:rsidRDefault="00566BFF" w:rsidP="00471F4C">
            <w:pPr>
              <w:pStyle w:val="ListParagraph"/>
              <w:tabs>
                <w:tab w:val="left" w:pos="2184"/>
              </w:tabs>
              <w:ind w:left="0"/>
              <w:jc w:val="both"/>
              <w:rPr>
                <w:rFonts w:ascii="Twinkl Cursive Looped" w:hAnsi="Twinkl Cursive Looped"/>
              </w:rPr>
            </w:pPr>
          </w:p>
        </w:tc>
      </w:tr>
      <w:tr w:rsidR="003C314A" w14:paraId="783674A0" w14:textId="77777777" w:rsidTr="005F1035">
        <w:tc>
          <w:tcPr>
            <w:tcW w:w="10319" w:type="dxa"/>
            <w:shd w:val="clear" w:color="auto" w:fill="66CCFF"/>
          </w:tcPr>
          <w:p w14:paraId="634F672F" w14:textId="2101ED79" w:rsidR="003C314A" w:rsidRPr="00471F4C" w:rsidRDefault="001B3F87" w:rsidP="00471F4C">
            <w:pPr>
              <w:pStyle w:val="ListParagraph"/>
              <w:ind w:left="0"/>
              <w:jc w:val="both"/>
              <w:rPr>
                <w:rFonts w:ascii="Twinkl Cursive Looped" w:hAnsi="Twinkl Cursive Looped"/>
                <w:sz w:val="28"/>
              </w:rPr>
            </w:pPr>
            <w:r>
              <w:rPr>
                <w:rFonts w:ascii="Twinkl Cursive Looped" w:hAnsi="Twinkl Cursive Looped"/>
                <w:sz w:val="28"/>
              </w:rPr>
              <w:t>11</w:t>
            </w:r>
            <w:r w:rsidR="003C314A">
              <w:rPr>
                <w:rFonts w:ascii="Twinkl Cursive Looped" w:hAnsi="Twinkl Cursive Looped"/>
                <w:sz w:val="28"/>
              </w:rPr>
              <w:t>. How will the school resources be secured for my child?</w:t>
            </w:r>
          </w:p>
        </w:tc>
      </w:tr>
      <w:tr w:rsidR="003C314A" w14:paraId="282B6E3E" w14:textId="77777777" w:rsidTr="003C314A">
        <w:tc>
          <w:tcPr>
            <w:tcW w:w="10319" w:type="dxa"/>
            <w:shd w:val="clear" w:color="auto" w:fill="auto"/>
          </w:tcPr>
          <w:p w14:paraId="6AFFF309" w14:textId="77777777" w:rsidR="003C314A" w:rsidRDefault="003C314A" w:rsidP="00471F4C">
            <w:pPr>
              <w:pStyle w:val="ListParagraph"/>
              <w:ind w:left="0"/>
              <w:jc w:val="both"/>
              <w:rPr>
                <w:rFonts w:ascii="Twinkl Cursive Looped" w:hAnsi="Twinkl Cursive Looped"/>
                <w:sz w:val="28"/>
              </w:rPr>
            </w:pPr>
          </w:p>
          <w:p w14:paraId="4C7C8F68" w14:textId="4FDCF716" w:rsidR="003C314A" w:rsidRPr="003C314A" w:rsidRDefault="003C314A" w:rsidP="00471F4C">
            <w:pPr>
              <w:pStyle w:val="ListParagraph"/>
              <w:ind w:left="0"/>
              <w:jc w:val="both"/>
              <w:rPr>
                <w:rFonts w:ascii="Twinkl Cursive Looped" w:hAnsi="Twinkl Cursive Looped"/>
              </w:rPr>
            </w:pPr>
            <w:r w:rsidRPr="003C314A">
              <w:rPr>
                <w:rFonts w:ascii="Twinkl Cursive Looped" w:hAnsi="Twinkl Cursive Looped"/>
              </w:rPr>
              <w:t>It may be that to meet your child needs we need to secure:</w:t>
            </w:r>
          </w:p>
          <w:p w14:paraId="3E98527B" w14:textId="77777777" w:rsidR="003C314A" w:rsidRPr="003C314A" w:rsidRDefault="003C314A" w:rsidP="003C314A">
            <w:pPr>
              <w:pStyle w:val="ListParagraph"/>
              <w:numPr>
                <w:ilvl w:val="0"/>
                <w:numId w:val="24"/>
              </w:numPr>
              <w:jc w:val="both"/>
              <w:rPr>
                <w:rFonts w:ascii="Twinkl Cursive Looped" w:hAnsi="Twinkl Cursive Looped"/>
              </w:rPr>
            </w:pPr>
            <w:r w:rsidRPr="003C314A">
              <w:rPr>
                <w:rFonts w:ascii="Twinkl Cursive Looped" w:hAnsi="Twinkl Cursive Looped"/>
              </w:rPr>
              <w:t xml:space="preserve">Extra equipment or facilities </w:t>
            </w:r>
          </w:p>
          <w:p w14:paraId="4A6BC057" w14:textId="180A7FDE" w:rsidR="003C314A" w:rsidRPr="003C314A" w:rsidRDefault="003C314A" w:rsidP="003C314A">
            <w:pPr>
              <w:pStyle w:val="ListParagraph"/>
              <w:numPr>
                <w:ilvl w:val="0"/>
                <w:numId w:val="24"/>
              </w:numPr>
              <w:jc w:val="both"/>
              <w:rPr>
                <w:rFonts w:ascii="Twinkl Cursive Looped" w:hAnsi="Twinkl Cursive Looped"/>
              </w:rPr>
            </w:pPr>
            <w:r w:rsidRPr="003C314A">
              <w:rPr>
                <w:rFonts w:ascii="Twinkl Cursive Looped" w:hAnsi="Twinkl Cursive Looped"/>
              </w:rPr>
              <w:t>More teaching assistant hours or additional teaching assistants</w:t>
            </w:r>
          </w:p>
          <w:p w14:paraId="7C4C0041" w14:textId="65D817AD" w:rsidR="003C314A" w:rsidRPr="003C314A" w:rsidRDefault="003C314A" w:rsidP="003C314A">
            <w:pPr>
              <w:pStyle w:val="ListParagraph"/>
              <w:numPr>
                <w:ilvl w:val="0"/>
                <w:numId w:val="24"/>
              </w:numPr>
              <w:jc w:val="both"/>
              <w:rPr>
                <w:rFonts w:ascii="Twinkl Cursive Looped" w:hAnsi="Twinkl Cursive Looped"/>
              </w:rPr>
            </w:pPr>
            <w:r w:rsidRPr="003C314A">
              <w:rPr>
                <w:rFonts w:ascii="Twinkl Cursive Looped" w:hAnsi="Twinkl Cursive Looped"/>
              </w:rPr>
              <w:t>Further training for our staff</w:t>
            </w:r>
          </w:p>
          <w:p w14:paraId="2E11323F" w14:textId="1843C66E" w:rsidR="003C314A" w:rsidRPr="003C314A" w:rsidRDefault="003C314A" w:rsidP="003C314A">
            <w:pPr>
              <w:pStyle w:val="ListParagraph"/>
              <w:numPr>
                <w:ilvl w:val="0"/>
                <w:numId w:val="24"/>
              </w:numPr>
              <w:jc w:val="both"/>
              <w:rPr>
                <w:rFonts w:ascii="Twinkl Cursive Looped" w:hAnsi="Twinkl Cursive Looped"/>
              </w:rPr>
            </w:pPr>
            <w:r w:rsidRPr="003C314A">
              <w:rPr>
                <w:rFonts w:ascii="Twinkl Cursive Looped" w:hAnsi="Twinkl Cursive Looped"/>
              </w:rPr>
              <w:t>External Specialist Expertise</w:t>
            </w:r>
          </w:p>
          <w:p w14:paraId="7B2026F3" w14:textId="77777777" w:rsidR="003C314A" w:rsidRPr="003C314A" w:rsidRDefault="003C314A" w:rsidP="00471F4C">
            <w:pPr>
              <w:pStyle w:val="ListParagraph"/>
              <w:ind w:left="0"/>
              <w:jc w:val="both"/>
              <w:rPr>
                <w:rFonts w:ascii="Twinkl Cursive Looped" w:hAnsi="Twinkl Cursive Looped"/>
              </w:rPr>
            </w:pPr>
          </w:p>
          <w:p w14:paraId="19DC47F3" w14:textId="15D44272" w:rsidR="003C314A" w:rsidRDefault="003C314A" w:rsidP="00471F4C">
            <w:pPr>
              <w:pStyle w:val="ListParagraph"/>
              <w:ind w:left="0"/>
              <w:jc w:val="both"/>
              <w:rPr>
                <w:rFonts w:ascii="Twinkl Cursive Looped" w:hAnsi="Twinkl Cursive Looped"/>
              </w:rPr>
            </w:pPr>
            <w:r w:rsidRPr="003C314A">
              <w:rPr>
                <w:rFonts w:ascii="Twinkl Cursive Looped" w:hAnsi="Twinkl Cursive Looped"/>
              </w:rPr>
              <w:t xml:space="preserve">If this is the case we will consult with external agencies to get </w:t>
            </w:r>
            <w:r w:rsidR="001B3F87" w:rsidRPr="003C314A">
              <w:rPr>
                <w:rFonts w:ascii="Twinkl Cursive Looped" w:hAnsi="Twinkl Cursive Looped"/>
              </w:rPr>
              <w:t>recommendations</w:t>
            </w:r>
            <w:r w:rsidR="001B3F87">
              <w:rPr>
                <w:rFonts w:ascii="Twinkl Cursive Looped" w:hAnsi="Twinkl Cursive Looped"/>
              </w:rPr>
              <w:t xml:space="preserve"> on what will best help</w:t>
            </w:r>
            <w:r w:rsidRPr="003C314A">
              <w:rPr>
                <w:rFonts w:ascii="Twinkl Cursive Looped" w:hAnsi="Twinkl Cursive Looped"/>
              </w:rPr>
              <w:t xml:space="preserve"> your child access their learning. The school will cover up to £6000 of any necessary costs. If funding is needed beyond this we will seek it from the Local Authority as ‘top up funding’ or FFI (Funding for Inclusion).</w:t>
            </w:r>
          </w:p>
          <w:p w14:paraId="0B05BA20" w14:textId="75C225A1" w:rsidR="001B3F87" w:rsidRDefault="001B3F87" w:rsidP="00471F4C">
            <w:pPr>
              <w:pStyle w:val="ListParagraph"/>
              <w:ind w:left="0"/>
              <w:jc w:val="both"/>
              <w:rPr>
                <w:rFonts w:ascii="Twinkl Cursive Looped" w:hAnsi="Twinkl Cursive Looped"/>
              </w:rPr>
            </w:pPr>
          </w:p>
          <w:p w14:paraId="342A80AF" w14:textId="77777777" w:rsidR="001B3F87" w:rsidRPr="003C314A" w:rsidRDefault="001B3F87" w:rsidP="00471F4C">
            <w:pPr>
              <w:pStyle w:val="ListParagraph"/>
              <w:ind w:left="0"/>
              <w:jc w:val="both"/>
              <w:rPr>
                <w:rFonts w:ascii="Twinkl Cursive Looped" w:hAnsi="Twinkl Cursive Looped"/>
              </w:rPr>
            </w:pPr>
          </w:p>
          <w:p w14:paraId="4F3B11EC" w14:textId="36B21995" w:rsidR="003C314A" w:rsidRPr="00471F4C" w:rsidRDefault="003C314A" w:rsidP="00471F4C">
            <w:pPr>
              <w:pStyle w:val="ListParagraph"/>
              <w:ind w:left="0"/>
              <w:jc w:val="both"/>
              <w:rPr>
                <w:rFonts w:ascii="Twinkl Cursive Looped" w:hAnsi="Twinkl Cursive Looped"/>
                <w:sz w:val="28"/>
              </w:rPr>
            </w:pPr>
          </w:p>
        </w:tc>
      </w:tr>
      <w:tr w:rsidR="00EB1FCC" w14:paraId="71987F89" w14:textId="77777777" w:rsidTr="005F1035">
        <w:tc>
          <w:tcPr>
            <w:tcW w:w="10319" w:type="dxa"/>
            <w:shd w:val="clear" w:color="auto" w:fill="66CCFF"/>
          </w:tcPr>
          <w:p w14:paraId="6FA39503" w14:textId="447EBDE9" w:rsidR="00EB1FCC" w:rsidRPr="00471F4C" w:rsidRDefault="001B3F87" w:rsidP="00471F4C">
            <w:pPr>
              <w:pStyle w:val="ListParagraph"/>
              <w:ind w:left="0"/>
              <w:jc w:val="both"/>
              <w:rPr>
                <w:rFonts w:ascii="Twinkl Cursive Looped" w:hAnsi="Twinkl Cursive Looped"/>
                <w:sz w:val="28"/>
              </w:rPr>
            </w:pPr>
            <w:r>
              <w:rPr>
                <w:rFonts w:ascii="Twinkl Cursive Looped" w:hAnsi="Twinkl Cursive Looped"/>
                <w:sz w:val="28"/>
              </w:rPr>
              <w:t>12</w:t>
            </w:r>
            <w:r w:rsidR="00471F4C" w:rsidRPr="00471F4C">
              <w:rPr>
                <w:rFonts w:ascii="Twinkl Cursive Looped" w:hAnsi="Twinkl Cursive Looped"/>
                <w:sz w:val="28"/>
              </w:rPr>
              <w:t xml:space="preserve">. </w:t>
            </w:r>
            <w:r w:rsidR="00EB1FCC" w:rsidRPr="00471F4C">
              <w:rPr>
                <w:rFonts w:ascii="Twinkl Cursive Looped" w:hAnsi="Twinkl Cursive Looped"/>
                <w:sz w:val="28"/>
              </w:rPr>
              <w:t xml:space="preserve">How </w:t>
            </w:r>
            <w:r w:rsidR="00471F4C" w:rsidRPr="00471F4C">
              <w:rPr>
                <w:rFonts w:ascii="Twinkl Cursive Looped" w:hAnsi="Twinkl Cursive Looped"/>
                <w:sz w:val="28"/>
              </w:rPr>
              <w:t>will the school make sure my child is included in activities alongside pupil who don’t have SEND?</w:t>
            </w:r>
          </w:p>
        </w:tc>
      </w:tr>
      <w:tr w:rsidR="001E4CE9" w14:paraId="211A0C0C" w14:textId="77777777" w:rsidTr="000E1150">
        <w:tc>
          <w:tcPr>
            <w:tcW w:w="10319" w:type="dxa"/>
          </w:tcPr>
          <w:p w14:paraId="03B52BD0" w14:textId="77777777" w:rsidR="001E4CE9" w:rsidRDefault="001E4CE9" w:rsidP="006A3D7D">
            <w:pPr>
              <w:pStyle w:val="ListParagraph"/>
              <w:ind w:left="0"/>
              <w:jc w:val="both"/>
              <w:rPr>
                <w:rFonts w:ascii="Twinkl Cursive Looped" w:hAnsi="Twinkl Cursive Looped"/>
              </w:rPr>
            </w:pPr>
          </w:p>
          <w:p w14:paraId="17022548" w14:textId="0A33E45F" w:rsidR="00471F4C" w:rsidRDefault="007D2FC6" w:rsidP="006A3D7D">
            <w:pPr>
              <w:pStyle w:val="ListParagraph"/>
              <w:ind w:left="0"/>
              <w:jc w:val="both"/>
              <w:rPr>
                <w:rFonts w:ascii="Twinkl Cursive Looped" w:hAnsi="Twinkl Cursive Looped"/>
              </w:rPr>
            </w:pPr>
            <w:r>
              <w:rPr>
                <w:rFonts w:ascii="Twinkl Cursive Looped" w:hAnsi="Twinkl Cursive Looped"/>
              </w:rPr>
              <w:t>Our School is fully inclusive. All pupils are able to be</w:t>
            </w:r>
            <w:r w:rsidR="00471F4C">
              <w:rPr>
                <w:rFonts w:ascii="Twinkl Cursive Looped" w:hAnsi="Twinkl Cursive Looped"/>
              </w:rPr>
              <w:t xml:space="preserve"> </w:t>
            </w:r>
            <w:r>
              <w:rPr>
                <w:rFonts w:ascii="Twinkl Cursive Looped" w:hAnsi="Twinkl Cursive Looped"/>
              </w:rPr>
              <w:t>involved in al</w:t>
            </w:r>
            <w:r w:rsidR="001B3F87">
              <w:rPr>
                <w:rFonts w:ascii="Twinkl Cursive Looped" w:hAnsi="Twinkl Cursive Looped"/>
              </w:rPr>
              <w:t xml:space="preserve">l activities within our school. </w:t>
            </w:r>
            <w:r>
              <w:rPr>
                <w:rFonts w:ascii="Twinkl Cursive Looped" w:hAnsi="Twinkl Cursive Looped"/>
              </w:rPr>
              <w:t xml:space="preserve">All </w:t>
            </w:r>
            <w:r w:rsidR="001B3F87">
              <w:rPr>
                <w:rFonts w:ascii="Twinkl Cursive Looped" w:hAnsi="Twinkl Cursive Looped"/>
              </w:rPr>
              <w:t>of our extra-</w:t>
            </w:r>
            <w:r w:rsidR="00471F4C">
              <w:rPr>
                <w:rFonts w:ascii="Twinkl Cursive Looped" w:hAnsi="Twinkl Cursive Looped"/>
              </w:rPr>
              <w:t>curricular activities and school visits are available to all of our pupils, including</w:t>
            </w:r>
            <w:r w:rsidR="001B3F87">
              <w:rPr>
                <w:rFonts w:ascii="Twinkl Cursive Looped" w:hAnsi="Twinkl Cursive Looped"/>
              </w:rPr>
              <w:t xml:space="preserve"> before and after school clubs. </w:t>
            </w:r>
            <w:r w:rsidR="00471F4C">
              <w:rPr>
                <w:rFonts w:ascii="Twinkl Cursive Looped" w:hAnsi="Twinkl Cursive Looped"/>
              </w:rPr>
              <w:t>All pupils are encouraged to go on our school trips, includin</w:t>
            </w:r>
            <w:r w:rsidR="001B3F87">
              <w:rPr>
                <w:rFonts w:ascii="Twinkl Cursive Looped" w:hAnsi="Twinkl Cursive Looped"/>
              </w:rPr>
              <w:t xml:space="preserve">g any residential trips. </w:t>
            </w:r>
            <w:r w:rsidR="00471F4C">
              <w:rPr>
                <w:rFonts w:ascii="Twinkl Cursive Looped" w:hAnsi="Twinkl Cursive Looped"/>
              </w:rPr>
              <w:t>All pupils are encouraged to take part in sports days, performances and special workshops within school.</w:t>
            </w:r>
          </w:p>
          <w:p w14:paraId="3430A5A4" w14:textId="77777777" w:rsidR="00471F4C" w:rsidRDefault="00471F4C" w:rsidP="006A3D7D">
            <w:pPr>
              <w:pStyle w:val="ListParagraph"/>
              <w:ind w:left="0"/>
              <w:jc w:val="both"/>
              <w:rPr>
                <w:rFonts w:ascii="Twinkl Cursive Looped" w:hAnsi="Twinkl Cursive Looped"/>
              </w:rPr>
            </w:pPr>
          </w:p>
          <w:p w14:paraId="4662A84B" w14:textId="19A76D2F" w:rsidR="00471F4C" w:rsidRDefault="00471F4C" w:rsidP="006A3D7D">
            <w:pPr>
              <w:pStyle w:val="ListParagraph"/>
              <w:ind w:left="0"/>
              <w:jc w:val="both"/>
              <w:rPr>
                <w:rFonts w:ascii="Twinkl Cursive Looped" w:hAnsi="Twinkl Cursive Looped"/>
              </w:rPr>
            </w:pPr>
            <w:r>
              <w:rPr>
                <w:rFonts w:ascii="Twinkl Cursive Looped" w:hAnsi="Twinkl Cursive Looped"/>
              </w:rPr>
              <w:t xml:space="preserve">No pupil is ever excluded from taking part in these activities because of their SEND and we will make </w:t>
            </w:r>
            <w:r w:rsidR="001B3F87">
              <w:rPr>
                <w:rFonts w:ascii="Twinkl Cursive Looped" w:hAnsi="Twinkl Cursive Looped"/>
              </w:rPr>
              <w:t xml:space="preserve">the </w:t>
            </w:r>
            <w:r>
              <w:rPr>
                <w:rFonts w:ascii="Twinkl Cursive Looped" w:hAnsi="Twinkl Cursive Looped"/>
              </w:rPr>
              <w:t xml:space="preserve">reasonable adjustments </w:t>
            </w:r>
            <w:r w:rsidR="001B3F87">
              <w:rPr>
                <w:rFonts w:ascii="Twinkl Cursive Looped" w:hAnsi="Twinkl Cursive Looped"/>
              </w:rPr>
              <w:t xml:space="preserve">necessary </w:t>
            </w:r>
            <w:r>
              <w:rPr>
                <w:rFonts w:ascii="Twinkl Cursive Looped" w:hAnsi="Twinkl Cursive Looped"/>
              </w:rPr>
              <w:t xml:space="preserve">to ensure they can be included. </w:t>
            </w:r>
          </w:p>
          <w:p w14:paraId="4682C05A" w14:textId="74D0F279" w:rsidR="007D2FC6" w:rsidRDefault="007D2FC6" w:rsidP="00471F4C">
            <w:pPr>
              <w:pStyle w:val="ListParagraph"/>
              <w:ind w:left="0"/>
              <w:jc w:val="center"/>
              <w:rPr>
                <w:rFonts w:ascii="Twinkl Cursive Looped" w:hAnsi="Twinkl Cursive Looped"/>
              </w:rPr>
            </w:pPr>
          </w:p>
        </w:tc>
      </w:tr>
      <w:tr w:rsidR="0002649C" w14:paraId="013EA811" w14:textId="77777777" w:rsidTr="005F1035">
        <w:tc>
          <w:tcPr>
            <w:tcW w:w="10319" w:type="dxa"/>
            <w:shd w:val="clear" w:color="auto" w:fill="66CCFF"/>
          </w:tcPr>
          <w:p w14:paraId="7C952879" w14:textId="365631E4" w:rsidR="0002649C" w:rsidRPr="0002649C" w:rsidRDefault="0002649C" w:rsidP="006A3D7D">
            <w:pPr>
              <w:pStyle w:val="ListParagraph"/>
              <w:ind w:left="0"/>
              <w:jc w:val="both"/>
              <w:rPr>
                <w:rFonts w:ascii="Twinkl Cursive Looped" w:hAnsi="Twinkl Cursive Looped"/>
                <w:sz w:val="28"/>
              </w:rPr>
            </w:pPr>
            <w:r w:rsidRPr="0002649C">
              <w:rPr>
                <w:rFonts w:ascii="Twinkl Cursive Looped" w:hAnsi="Twinkl Cursive Looped"/>
                <w:sz w:val="28"/>
              </w:rPr>
              <w:t>13. How does the school support pupils with disabilities?</w:t>
            </w:r>
          </w:p>
        </w:tc>
      </w:tr>
      <w:tr w:rsidR="004D6C74" w14:paraId="00E55CB8" w14:textId="77777777" w:rsidTr="004D6C74">
        <w:tc>
          <w:tcPr>
            <w:tcW w:w="10319" w:type="dxa"/>
            <w:shd w:val="clear" w:color="auto" w:fill="auto"/>
          </w:tcPr>
          <w:p w14:paraId="73398244" w14:textId="1A37601B" w:rsidR="004D6C74" w:rsidRDefault="004D6C74" w:rsidP="006A3D7D">
            <w:pPr>
              <w:pStyle w:val="ListParagraph"/>
              <w:ind w:left="0"/>
              <w:jc w:val="both"/>
              <w:rPr>
                <w:rFonts w:ascii="Twinkl Cursive Looped" w:hAnsi="Twinkl Cursive Looped"/>
                <w:sz w:val="28"/>
              </w:rPr>
            </w:pPr>
          </w:p>
          <w:p w14:paraId="5D55D45E" w14:textId="52DFDBE1" w:rsidR="00761102" w:rsidRPr="00761102" w:rsidRDefault="00761102" w:rsidP="006A3D7D">
            <w:pPr>
              <w:pStyle w:val="ListParagraph"/>
              <w:ind w:left="0"/>
              <w:jc w:val="both"/>
              <w:rPr>
                <w:rFonts w:ascii="Twinkl Cursive Looped" w:hAnsi="Twinkl Cursive Looped"/>
              </w:rPr>
            </w:pPr>
            <w:r w:rsidRPr="00761102">
              <w:rPr>
                <w:rFonts w:ascii="Twinkl Cursive Looped" w:hAnsi="Twinkl Cursive Looped"/>
              </w:rPr>
              <w:t>We aim to ensure all pupils</w:t>
            </w:r>
            <w:r>
              <w:rPr>
                <w:rFonts w:ascii="Twinkl Cursive Looped" w:hAnsi="Twinkl Cursive Looped"/>
              </w:rPr>
              <w:t>, staff and parents</w:t>
            </w:r>
            <w:r w:rsidRPr="00761102">
              <w:rPr>
                <w:rFonts w:ascii="Twinkl Cursive Looped" w:hAnsi="Twinkl Cursive Looped"/>
              </w:rPr>
              <w:t xml:space="preserve"> can access all aspects of school life regardless of their disability. </w:t>
            </w:r>
          </w:p>
          <w:p w14:paraId="595058E1" w14:textId="77777777" w:rsidR="00761102" w:rsidRPr="00761102" w:rsidRDefault="00761102" w:rsidP="006A3D7D">
            <w:pPr>
              <w:pStyle w:val="ListParagraph"/>
              <w:ind w:left="0"/>
              <w:jc w:val="both"/>
              <w:rPr>
                <w:rFonts w:ascii="Twinkl Cursive Looped" w:hAnsi="Twinkl Cursive Looped"/>
              </w:rPr>
            </w:pPr>
          </w:p>
          <w:p w14:paraId="6125646A" w14:textId="31A2A567" w:rsidR="00761102" w:rsidRPr="000E3283" w:rsidRDefault="00812486" w:rsidP="000E3283">
            <w:pPr>
              <w:pStyle w:val="ListParagraph"/>
              <w:numPr>
                <w:ilvl w:val="0"/>
                <w:numId w:val="26"/>
              </w:numPr>
              <w:jc w:val="both"/>
              <w:rPr>
                <w:rFonts w:ascii="Twinkl Cursive Looped" w:hAnsi="Twinkl Cursive Looped"/>
              </w:rPr>
            </w:pPr>
            <w:r>
              <w:rPr>
                <w:rFonts w:ascii="Twinkl Cursive Looped" w:hAnsi="Twinkl Cursive Looped"/>
              </w:rPr>
              <w:t>Our school site is</w:t>
            </w:r>
            <w:r w:rsidR="00761102" w:rsidRPr="00761102">
              <w:rPr>
                <w:rFonts w:ascii="Twinkl Cursive Looped" w:hAnsi="Twinkl Cursive Looped"/>
              </w:rPr>
              <w:t xml:space="preserve"> fully accessible to</w:t>
            </w:r>
            <w:r w:rsidR="000E3283">
              <w:rPr>
                <w:rFonts w:ascii="Twinkl Cursive Looped" w:hAnsi="Twinkl Cursive Looped"/>
              </w:rPr>
              <w:t xml:space="preserve"> all pupils, staff and parents. </w:t>
            </w:r>
            <w:r w:rsidR="00761102" w:rsidRPr="000E3283">
              <w:rPr>
                <w:rFonts w:ascii="Twinkl Cursive Looped" w:hAnsi="Twinkl Cursive Looped"/>
              </w:rPr>
              <w:t>There is a lift between floors</w:t>
            </w:r>
            <w:r w:rsidR="000E3283">
              <w:rPr>
                <w:rFonts w:ascii="Twinkl Cursive Looped" w:hAnsi="Twinkl Cursive Looped"/>
              </w:rPr>
              <w:t xml:space="preserve"> and </w:t>
            </w:r>
            <w:r w:rsidR="00761102" w:rsidRPr="000E3283">
              <w:rPr>
                <w:rFonts w:ascii="Twinkl Cursive Looped" w:hAnsi="Twinkl Cursive Looped"/>
              </w:rPr>
              <w:t xml:space="preserve"> ramps to access the differing playground levels</w:t>
            </w:r>
          </w:p>
          <w:p w14:paraId="596EB084" w14:textId="22C500E7" w:rsidR="00CD5291" w:rsidRPr="00761102" w:rsidRDefault="00761102" w:rsidP="00761102">
            <w:pPr>
              <w:pStyle w:val="ListParagraph"/>
              <w:numPr>
                <w:ilvl w:val="0"/>
                <w:numId w:val="25"/>
              </w:numPr>
              <w:jc w:val="both"/>
              <w:rPr>
                <w:rFonts w:ascii="Twinkl Cursive Looped" w:hAnsi="Twinkl Cursive Looped"/>
              </w:rPr>
            </w:pPr>
            <w:r w:rsidRPr="00761102">
              <w:rPr>
                <w:rFonts w:ascii="Twinkl Cursive Looped" w:hAnsi="Twinkl Cursive Looped"/>
              </w:rPr>
              <w:t xml:space="preserve">Accessible toilets to facilitate personal care needs.  </w:t>
            </w:r>
          </w:p>
          <w:p w14:paraId="4D73902A" w14:textId="6931F001" w:rsidR="00761102" w:rsidRPr="00761102" w:rsidRDefault="00761102" w:rsidP="00761102">
            <w:pPr>
              <w:pStyle w:val="ListParagraph"/>
              <w:numPr>
                <w:ilvl w:val="0"/>
                <w:numId w:val="25"/>
              </w:numPr>
              <w:jc w:val="both"/>
              <w:rPr>
                <w:rFonts w:ascii="Twinkl Cursive Looped" w:hAnsi="Twinkl Cursive Looped"/>
              </w:rPr>
            </w:pPr>
            <w:r w:rsidRPr="00761102">
              <w:rPr>
                <w:rFonts w:ascii="Twinkl Cursive Looped" w:hAnsi="Twinkl Cursive Looped"/>
              </w:rPr>
              <w:t>Personal Emergency Evacuation Plans (PEEP’s) as required</w:t>
            </w:r>
          </w:p>
          <w:p w14:paraId="3BD14808" w14:textId="60931C1D" w:rsidR="00761102" w:rsidRPr="00761102" w:rsidRDefault="00761102" w:rsidP="00761102">
            <w:pPr>
              <w:pStyle w:val="ListParagraph"/>
              <w:numPr>
                <w:ilvl w:val="0"/>
                <w:numId w:val="25"/>
              </w:numPr>
              <w:jc w:val="both"/>
              <w:rPr>
                <w:rFonts w:ascii="Twinkl Cursive Looped" w:hAnsi="Twinkl Cursive Looped"/>
              </w:rPr>
            </w:pPr>
            <w:r w:rsidRPr="00761102">
              <w:rPr>
                <w:rFonts w:ascii="Twinkl Cursive Looped" w:hAnsi="Twinkl Cursive Looped"/>
              </w:rPr>
              <w:t>Individual Pupil Risk Assessments in Place (IPRA)</w:t>
            </w:r>
          </w:p>
          <w:p w14:paraId="1A687B1D" w14:textId="7327CAF2" w:rsidR="00761102" w:rsidRPr="00761102" w:rsidRDefault="00761102" w:rsidP="00761102">
            <w:pPr>
              <w:pStyle w:val="ListParagraph"/>
              <w:numPr>
                <w:ilvl w:val="0"/>
                <w:numId w:val="25"/>
              </w:numPr>
              <w:jc w:val="both"/>
              <w:rPr>
                <w:rFonts w:ascii="Twinkl Cursive Looped" w:hAnsi="Twinkl Cursive Looped"/>
              </w:rPr>
            </w:pPr>
            <w:r w:rsidRPr="00761102">
              <w:rPr>
                <w:rFonts w:ascii="Twinkl Cursive Looped" w:hAnsi="Twinkl Cursive Looped"/>
              </w:rPr>
              <w:t xml:space="preserve">Private Medical Bay to administer first aid or </w:t>
            </w:r>
            <w:r w:rsidR="000E3283">
              <w:rPr>
                <w:rFonts w:ascii="Twinkl Cursive Looped" w:hAnsi="Twinkl Cursive Looped"/>
              </w:rPr>
              <w:t xml:space="preserve">regular </w:t>
            </w:r>
            <w:r w:rsidRPr="00761102">
              <w:rPr>
                <w:rFonts w:ascii="Twinkl Cursive Looped" w:hAnsi="Twinkl Cursive Looped"/>
              </w:rPr>
              <w:t>medications</w:t>
            </w:r>
            <w:r w:rsidR="000E3283">
              <w:rPr>
                <w:rFonts w:ascii="Twinkl Cursive Looped" w:hAnsi="Twinkl Cursive Looped"/>
              </w:rPr>
              <w:t xml:space="preserve"> (insulin)</w:t>
            </w:r>
            <w:r w:rsidRPr="00761102">
              <w:rPr>
                <w:rFonts w:ascii="Twinkl Cursive Looped" w:hAnsi="Twinkl Cursive Looped"/>
              </w:rPr>
              <w:t>.</w:t>
            </w:r>
          </w:p>
          <w:p w14:paraId="683E732E" w14:textId="21F90B42" w:rsidR="00761102" w:rsidRPr="000E3283" w:rsidRDefault="00761102" w:rsidP="000E3283">
            <w:pPr>
              <w:pStyle w:val="ListParagraph"/>
              <w:numPr>
                <w:ilvl w:val="0"/>
                <w:numId w:val="25"/>
              </w:numPr>
              <w:jc w:val="both"/>
              <w:rPr>
                <w:rFonts w:ascii="Twinkl Cursive Looped" w:hAnsi="Twinkl Cursive Looped"/>
              </w:rPr>
            </w:pPr>
            <w:r w:rsidRPr="00761102">
              <w:rPr>
                <w:rFonts w:ascii="Twinkl Cursive Looped" w:hAnsi="Twinkl Cursive Looped"/>
              </w:rPr>
              <w:t>Specialist Equipment –</w:t>
            </w:r>
            <w:r w:rsidR="000E3283">
              <w:rPr>
                <w:rFonts w:ascii="Twinkl Cursive Looped" w:hAnsi="Twinkl Cursive Looped"/>
              </w:rPr>
              <w:t xml:space="preserve"> writing slopes, h</w:t>
            </w:r>
            <w:r w:rsidRPr="000E3283">
              <w:rPr>
                <w:rFonts w:ascii="Twinkl Cursive Looped" w:hAnsi="Twinkl Cursive Looped"/>
              </w:rPr>
              <w:t xml:space="preserve">eight adjustable tables. </w:t>
            </w:r>
          </w:p>
          <w:p w14:paraId="06AA7681" w14:textId="4B85BC03" w:rsidR="00761102" w:rsidRDefault="000E3283" w:rsidP="00761102">
            <w:pPr>
              <w:pStyle w:val="ListParagraph"/>
              <w:numPr>
                <w:ilvl w:val="0"/>
                <w:numId w:val="25"/>
              </w:numPr>
              <w:jc w:val="both"/>
              <w:rPr>
                <w:rFonts w:ascii="Twinkl Cursive Looped" w:hAnsi="Twinkl Cursive Looped"/>
              </w:rPr>
            </w:pPr>
            <w:r>
              <w:rPr>
                <w:rFonts w:ascii="Twinkl Cursive Looped" w:hAnsi="Twinkl Cursive Looped"/>
              </w:rPr>
              <w:t>Access to extra-</w:t>
            </w:r>
            <w:r w:rsidR="00761102" w:rsidRPr="00761102">
              <w:rPr>
                <w:rFonts w:ascii="Twinkl Cursive Looped" w:hAnsi="Twinkl Cursive Looped"/>
              </w:rPr>
              <w:t xml:space="preserve">curricular clubs, trips and residential.  </w:t>
            </w:r>
          </w:p>
          <w:p w14:paraId="648A9182" w14:textId="1C3D1F34" w:rsidR="000E3283" w:rsidRDefault="000E3283" w:rsidP="000E3283">
            <w:pPr>
              <w:jc w:val="both"/>
              <w:rPr>
                <w:rFonts w:ascii="Twinkl Cursive Looped" w:hAnsi="Twinkl Cursive Looped"/>
              </w:rPr>
            </w:pPr>
          </w:p>
          <w:p w14:paraId="6FE2C3D6" w14:textId="295C5E02" w:rsidR="000E3283" w:rsidRDefault="000E3283" w:rsidP="000E3283">
            <w:pPr>
              <w:jc w:val="both"/>
              <w:rPr>
                <w:rFonts w:ascii="Twinkl Cursive Looped" w:hAnsi="Twinkl Cursive Looped"/>
              </w:rPr>
            </w:pPr>
            <w:r>
              <w:rPr>
                <w:rFonts w:ascii="Twinkl Cursive Looped" w:hAnsi="Twinkl Cursive Looped"/>
              </w:rPr>
              <w:t>If you require further information on how we meet the needs of pupils, staff or parents with a physical disability please see our Accessibility Policy. This is available on our school website.</w:t>
            </w:r>
          </w:p>
          <w:p w14:paraId="541691D4" w14:textId="153CE799" w:rsidR="00BB440D" w:rsidRPr="0002649C" w:rsidRDefault="00BB440D" w:rsidP="00F74654">
            <w:pPr>
              <w:jc w:val="both"/>
              <w:rPr>
                <w:rFonts w:ascii="Twinkl Cursive Looped" w:hAnsi="Twinkl Cursive Looped"/>
                <w:sz w:val="28"/>
              </w:rPr>
            </w:pPr>
          </w:p>
        </w:tc>
      </w:tr>
      <w:tr w:rsidR="0002649C" w14:paraId="651F23FB" w14:textId="77777777" w:rsidTr="005F1035">
        <w:tc>
          <w:tcPr>
            <w:tcW w:w="10319" w:type="dxa"/>
            <w:shd w:val="clear" w:color="auto" w:fill="66CCFF"/>
          </w:tcPr>
          <w:p w14:paraId="450B7F4A" w14:textId="59C411CC" w:rsidR="0002649C" w:rsidRPr="0002649C" w:rsidRDefault="0002649C" w:rsidP="006A3D7D">
            <w:pPr>
              <w:pStyle w:val="ListParagraph"/>
              <w:ind w:left="0"/>
              <w:jc w:val="both"/>
              <w:rPr>
                <w:rFonts w:ascii="Twinkl Cursive Looped" w:hAnsi="Twinkl Cursive Looped"/>
                <w:sz w:val="28"/>
              </w:rPr>
            </w:pPr>
            <w:r w:rsidRPr="0002649C">
              <w:rPr>
                <w:rFonts w:ascii="Twinkl Cursive Looped" w:hAnsi="Twinkl Cursive Looped"/>
                <w:sz w:val="28"/>
              </w:rPr>
              <w:t>14. How will you support my child’s social, emotional and mental health development?</w:t>
            </w:r>
          </w:p>
        </w:tc>
      </w:tr>
      <w:tr w:rsidR="004D6C74" w14:paraId="2D7E580A" w14:textId="77777777" w:rsidTr="004D6C74">
        <w:tc>
          <w:tcPr>
            <w:tcW w:w="10319" w:type="dxa"/>
            <w:shd w:val="clear" w:color="auto" w:fill="auto"/>
          </w:tcPr>
          <w:p w14:paraId="376E83DD" w14:textId="77777777" w:rsidR="004D6C74" w:rsidRDefault="004D6C74" w:rsidP="006A3D7D">
            <w:pPr>
              <w:pStyle w:val="ListParagraph"/>
              <w:ind w:left="0"/>
              <w:jc w:val="both"/>
              <w:rPr>
                <w:rFonts w:ascii="Twinkl Cursive Looped" w:hAnsi="Twinkl Cursive Looped"/>
                <w:sz w:val="28"/>
              </w:rPr>
            </w:pPr>
          </w:p>
          <w:p w14:paraId="35647109" w14:textId="2D8A6641" w:rsidR="004D6C74" w:rsidRPr="004D6C74" w:rsidRDefault="00BB440D" w:rsidP="004D6C74">
            <w:pPr>
              <w:pStyle w:val="ListParagraph"/>
              <w:ind w:left="0"/>
              <w:rPr>
                <w:rFonts w:ascii="Twinkl Cursive Looped" w:hAnsi="Twinkl Cursive Looped"/>
              </w:rPr>
            </w:pPr>
            <w:r>
              <w:rPr>
                <w:rFonts w:ascii="Twinkl Cursive Looped" w:hAnsi="Twinkl Cursive Looped"/>
              </w:rPr>
              <w:t xml:space="preserve">At Primley Wood we take a holistic approach to our pupil’s development. </w:t>
            </w:r>
            <w:r w:rsidR="004D6C74" w:rsidRPr="004D6C74">
              <w:rPr>
                <w:rFonts w:ascii="Twinkl Cursive Looped" w:hAnsi="Twinkl Cursive Looped"/>
              </w:rPr>
              <w:t>Opportunities to develop pupils Social, Emotional and Mental Health are in-built into our curriculum and enrichment activities. We value a relational approac</w:t>
            </w:r>
            <w:r w:rsidR="004D6C74">
              <w:rPr>
                <w:rFonts w:ascii="Twinkl Cursive Looped" w:hAnsi="Twinkl Cursive Looped"/>
              </w:rPr>
              <w:t xml:space="preserve">h within school and strive to ensure </w:t>
            </w:r>
            <w:r w:rsidR="004D6C74" w:rsidRPr="004D6C74">
              <w:rPr>
                <w:rFonts w:ascii="Twinkl Cursive Looped" w:hAnsi="Twinkl Cursive Looped"/>
              </w:rPr>
              <w:t xml:space="preserve">all </w:t>
            </w:r>
            <w:r w:rsidR="004D6C74">
              <w:rPr>
                <w:rFonts w:ascii="Twinkl Cursive Looped" w:hAnsi="Twinkl Cursive Looped"/>
              </w:rPr>
              <w:t xml:space="preserve">our </w:t>
            </w:r>
            <w:r w:rsidR="004D6C74" w:rsidRPr="004D6C74">
              <w:rPr>
                <w:rFonts w:ascii="Twinkl Cursive Looped" w:hAnsi="Twinkl Cursive Looped"/>
              </w:rPr>
              <w:t xml:space="preserve">pupils feel </w:t>
            </w:r>
            <w:r>
              <w:rPr>
                <w:rFonts w:ascii="Twinkl Cursive Looped" w:hAnsi="Twinkl Cursive Looped"/>
              </w:rPr>
              <w:t xml:space="preserve">safe, valued, </w:t>
            </w:r>
            <w:r w:rsidR="004D6C74">
              <w:rPr>
                <w:rFonts w:ascii="Twinkl Cursive Looped" w:hAnsi="Twinkl Cursive Looped"/>
              </w:rPr>
              <w:t>confident</w:t>
            </w:r>
            <w:r>
              <w:rPr>
                <w:rFonts w:ascii="Twinkl Cursive Looped" w:hAnsi="Twinkl Cursive Looped"/>
              </w:rPr>
              <w:t xml:space="preserve"> and strive to reach their full potential</w:t>
            </w:r>
            <w:r w:rsidR="004D6C74">
              <w:rPr>
                <w:rFonts w:ascii="Twinkl Cursive Looped" w:hAnsi="Twinkl Cursive Looped"/>
              </w:rPr>
              <w:t xml:space="preserve">. </w:t>
            </w:r>
            <w:r w:rsidR="004D6C74" w:rsidRPr="004D6C74">
              <w:rPr>
                <w:rFonts w:ascii="Twinkl Cursive Looped" w:hAnsi="Twinkl Cursive Looped"/>
              </w:rPr>
              <w:t xml:space="preserve"> </w:t>
            </w:r>
          </w:p>
          <w:p w14:paraId="6D51A120" w14:textId="77777777" w:rsidR="004D6C74" w:rsidRDefault="004D6C74" w:rsidP="004D6C74">
            <w:pPr>
              <w:pStyle w:val="ListParagraph"/>
              <w:ind w:left="0"/>
              <w:rPr>
                <w:rFonts w:ascii="Twinkl Cursive Looped" w:hAnsi="Twinkl Cursive Looped"/>
                <w:sz w:val="24"/>
              </w:rPr>
            </w:pPr>
          </w:p>
          <w:p w14:paraId="68630DB6" w14:textId="47B04114" w:rsidR="004D6C74" w:rsidRPr="004D6C74" w:rsidRDefault="00BB440D" w:rsidP="004D6C74">
            <w:pPr>
              <w:pStyle w:val="ListParagraph"/>
              <w:ind w:left="0"/>
              <w:rPr>
                <w:rFonts w:ascii="Twinkl Cursive Looped" w:hAnsi="Twinkl Cursive Looped"/>
              </w:rPr>
            </w:pPr>
            <w:r>
              <w:rPr>
                <w:rFonts w:ascii="Twinkl Cursive Looped" w:hAnsi="Twinkl Cursive Looped"/>
              </w:rPr>
              <w:t xml:space="preserve">Alongside our </w:t>
            </w:r>
            <w:proofErr w:type="spellStart"/>
            <w:r>
              <w:rPr>
                <w:rFonts w:ascii="Twinkl Cursive Looped" w:hAnsi="Twinkl Cursive Looped"/>
              </w:rPr>
              <w:t>SENDCo</w:t>
            </w:r>
            <w:proofErr w:type="spellEnd"/>
            <w:r>
              <w:rPr>
                <w:rFonts w:ascii="Twinkl Cursive Looped" w:hAnsi="Twinkl Cursive Looped"/>
              </w:rPr>
              <w:t>, o</w:t>
            </w:r>
            <w:r w:rsidR="004D6C74" w:rsidRPr="004D6C74">
              <w:rPr>
                <w:rFonts w:ascii="Twinkl Cursive Looped" w:hAnsi="Twinkl Cursive Looped"/>
              </w:rPr>
              <w:t xml:space="preserve">ur Pastoral Lead, Mrs </w:t>
            </w:r>
            <w:proofErr w:type="spellStart"/>
            <w:r w:rsidR="004D6C74" w:rsidRPr="004D6C74">
              <w:rPr>
                <w:rFonts w:ascii="Twinkl Cursive Looped" w:hAnsi="Twinkl Cursive Looped"/>
              </w:rPr>
              <w:t>Syma</w:t>
            </w:r>
            <w:proofErr w:type="spellEnd"/>
            <w:r w:rsidR="004D6C74" w:rsidRPr="004D6C74">
              <w:rPr>
                <w:rFonts w:ascii="Twinkl Cursive Looped" w:hAnsi="Twinkl Cursive Looped"/>
              </w:rPr>
              <w:t xml:space="preserve"> Khan and our Pastoral Support Assistant</w:t>
            </w:r>
            <w:r w:rsidR="00812486">
              <w:rPr>
                <w:rFonts w:ascii="Twinkl Cursive Looped" w:hAnsi="Twinkl Cursive Looped"/>
              </w:rPr>
              <w:t>,</w:t>
            </w:r>
            <w:r w:rsidR="004D6C74" w:rsidRPr="004D6C74">
              <w:rPr>
                <w:rFonts w:ascii="Twinkl Cursive Looped" w:hAnsi="Twinkl Cursive Looped"/>
              </w:rPr>
              <w:t xml:space="preserve"> Miss Mikayla Bailey work closely with children who are experiencing difficulties with their Social, Emotional and Mental Health. </w:t>
            </w:r>
          </w:p>
          <w:p w14:paraId="43A0EF76" w14:textId="77777777" w:rsidR="004D6C74" w:rsidRPr="004D6C74" w:rsidRDefault="004D6C74" w:rsidP="004D6C74">
            <w:pPr>
              <w:pStyle w:val="ListParagraph"/>
              <w:ind w:left="0"/>
              <w:rPr>
                <w:rFonts w:ascii="Twinkl Cursive Looped" w:hAnsi="Twinkl Cursive Looped"/>
              </w:rPr>
            </w:pPr>
          </w:p>
          <w:p w14:paraId="7F2CBA5F" w14:textId="77777777" w:rsidR="004D6C74" w:rsidRPr="004D6C74" w:rsidRDefault="004D6C74" w:rsidP="004D6C74">
            <w:pPr>
              <w:pStyle w:val="ListParagraph"/>
              <w:ind w:left="0"/>
              <w:rPr>
                <w:rFonts w:ascii="Twinkl Cursive Looped" w:hAnsi="Twinkl Cursive Looped"/>
              </w:rPr>
            </w:pPr>
            <w:r w:rsidRPr="004D6C74">
              <w:rPr>
                <w:rFonts w:ascii="Twinkl Cursive Looped" w:hAnsi="Twinkl Cursive Looped"/>
              </w:rPr>
              <w:t>They can provide support in a number of ways, including:</w:t>
            </w:r>
          </w:p>
          <w:p w14:paraId="5AFAC857" w14:textId="6E688B71" w:rsidR="004D6C74" w:rsidRDefault="004D6C74" w:rsidP="004D6C74">
            <w:pPr>
              <w:pStyle w:val="ListParagraph"/>
              <w:numPr>
                <w:ilvl w:val="0"/>
                <w:numId w:val="22"/>
              </w:numPr>
              <w:rPr>
                <w:rFonts w:ascii="Twinkl Cursive Looped" w:hAnsi="Twinkl Cursive Looped"/>
              </w:rPr>
            </w:pPr>
            <w:r w:rsidRPr="004D6C74">
              <w:rPr>
                <w:rFonts w:ascii="Twinkl Cursive Looped" w:hAnsi="Twinkl Cursive Looped"/>
              </w:rPr>
              <w:t>Providing extra pastoral support in the form of 1:1 ses</w:t>
            </w:r>
            <w:r>
              <w:rPr>
                <w:rFonts w:ascii="Twinkl Cursive Looped" w:hAnsi="Twinkl Cursive Looped"/>
              </w:rPr>
              <w:t>sio</w:t>
            </w:r>
            <w:r w:rsidR="00BB440D">
              <w:rPr>
                <w:rFonts w:ascii="Twinkl Cursive Looped" w:hAnsi="Twinkl Cursive Looped"/>
              </w:rPr>
              <w:t xml:space="preserve">ns or </w:t>
            </w:r>
            <w:r>
              <w:rPr>
                <w:rFonts w:ascii="Twinkl Cursive Looped" w:hAnsi="Twinkl Cursive Looped"/>
              </w:rPr>
              <w:t>small group sessions</w:t>
            </w:r>
          </w:p>
          <w:p w14:paraId="33C3AE42" w14:textId="77777777" w:rsidR="00BB440D" w:rsidRDefault="00BB440D" w:rsidP="004D6C74">
            <w:pPr>
              <w:pStyle w:val="ListParagraph"/>
              <w:numPr>
                <w:ilvl w:val="0"/>
                <w:numId w:val="22"/>
              </w:numPr>
              <w:rPr>
                <w:rFonts w:ascii="Twinkl Cursive Looped" w:hAnsi="Twinkl Cursive Looped"/>
              </w:rPr>
            </w:pPr>
            <w:r>
              <w:rPr>
                <w:rFonts w:ascii="Twinkl Cursive Looped" w:hAnsi="Twinkl Cursive Looped"/>
              </w:rPr>
              <w:t xml:space="preserve">Provide a range </w:t>
            </w:r>
            <w:r w:rsidR="004D6C74">
              <w:rPr>
                <w:rFonts w:ascii="Twinkl Cursive Looped" w:hAnsi="Twinkl Cursive Looped"/>
              </w:rPr>
              <w:t>of l</w:t>
            </w:r>
            <w:r>
              <w:rPr>
                <w:rFonts w:ascii="Twinkl Cursive Looped" w:hAnsi="Twinkl Cursive Looped"/>
              </w:rPr>
              <w:t>unchtime clubs (art, craft, LEGO, games, puzzles)</w:t>
            </w:r>
          </w:p>
          <w:p w14:paraId="75C35291" w14:textId="4E24C0AC" w:rsidR="004D6C74" w:rsidRPr="004D6C74" w:rsidRDefault="00BB440D" w:rsidP="004D6C74">
            <w:pPr>
              <w:pStyle w:val="ListParagraph"/>
              <w:numPr>
                <w:ilvl w:val="0"/>
                <w:numId w:val="22"/>
              </w:numPr>
              <w:rPr>
                <w:rFonts w:ascii="Twinkl Cursive Looped" w:hAnsi="Twinkl Cursive Looped"/>
              </w:rPr>
            </w:pPr>
            <w:r>
              <w:rPr>
                <w:rFonts w:ascii="Twinkl Cursive Looped" w:hAnsi="Twinkl Cursive Looped"/>
              </w:rPr>
              <w:t>Provide opportunities for quieter provision during break/lunch times</w:t>
            </w:r>
            <w:r w:rsidR="004D6C74" w:rsidRPr="004D6C74">
              <w:rPr>
                <w:rFonts w:ascii="Twinkl Cursive Looped" w:hAnsi="Twinkl Cursive Looped"/>
              </w:rPr>
              <w:t xml:space="preserve"> </w:t>
            </w:r>
          </w:p>
          <w:p w14:paraId="30CD0948" w14:textId="586F0D97" w:rsidR="004D6C74" w:rsidRPr="004D6C74" w:rsidRDefault="004D6C74" w:rsidP="004D6C74">
            <w:pPr>
              <w:pStyle w:val="ListParagraph"/>
              <w:numPr>
                <w:ilvl w:val="0"/>
                <w:numId w:val="22"/>
              </w:numPr>
              <w:rPr>
                <w:rFonts w:ascii="Twinkl Cursive Looped" w:hAnsi="Twinkl Cursive Looped"/>
              </w:rPr>
            </w:pPr>
            <w:r w:rsidRPr="004D6C74">
              <w:rPr>
                <w:rFonts w:ascii="Twinkl Cursive Looped" w:hAnsi="Twinkl Cursive Looped"/>
              </w:rPr>
              <w:t>Meet and Greet for pupils where required</w:t>
            </w:r>
          </w:p>
          <w:p w14:paraId="37693E69" w14:textId="2E09CAAD" w:rsidR="004D6C74" w:rsidRPr="004D6C74" w:rsidRDefault="004D6C74" w:rsidP="004D6C74">
            <w:pPr>
              <w:pStyle w:val="ListParagraph"/>
              <w:numPr>
                <w:ilvl w:val="0"/>
                <w:numId w:val="22"/>
              </w:numPr>
              <w:rPr>
                <w:rFonts w:ascii="Twinkl Cursive Looped" w:hAnsi="Twinkl Cursive Looped"/>
              </w:rPr>
            </w:pPr>
            <w:r w:rsidRPr="004D6C74">
              <w:rPr>
                <w:rFonts w:ascii="Twinkl Cursive Looped" w:hAnsi="Twinkl Cursive Looped"/>
              </w:rPr>
              <w:t>Daily/weekly ‘check in’s’</w:t>
            </w:r>
          </w:p>
          <w:p w14:paraId="48B1241E" w14:textId="4006A2AD" w:rsidR="004D6C74" w:rsidRPr="004D6C74" w:rsidRDefault="004D6C74" w:rsidP="004D6C74">
            <w:pPr>
              <w:pStyle w:val="ListParagraph"/>
              <w:numPr>
                <w:ilvl w:val="0"/>
                <w:numId w:val="22"/>
              </w:numPr>
              <w:rPr>
                <w:rFonts w:ascii="Twinkl Cursive Looped" w:hAnsi="Twinkl Cursive Looped"/>
              </w:rPr>
            </w:pPr>
            <w:r w:rsidRPr="004D6C74">
              <w:rPr>
                <w:rFonts w:ascii="Twinkl Cursive Looped" w:hAnsi="Twinkl Cursive Looped"/>
              </w:rPr>
              <w:t xml:space="preserve">Liaising with parents and external agencies </w:t>
            </w:r>
          </w:p>
          <w:p w14:paraId="07D4CAE4" w14:textId="4EDBA5F6" w:rsidR="004D6C74" w:rsidRPr="004D6C74" w:rsidRDefault="004D6C74" w:rsidP="004D6C74">
            <w:pPr>
              <w:pStyle w:val="ListParagraph"/>
              <w:numPr>
                <w:ilvl w:val="0"/>
                <w:numId w:val="22"/>
              </w:numPr>
              <w:rPr>
                <w:rFonts w:ascii="Twinkl Cursive Looped" w:hAnsi="Twinkl Cursive Looped"/>
              </w:rPr>
            </w:pPr>
            <w:r w:rsidRPr="004D6C74">
              <w:rPr>
                <w:rFonts w:ascii="Twinkl Cursive Looped" w:hAnsi="Twinkl Cursive Looped"/>
              </w:rPr>
              <w:t>Working with external agencies to provide targeted support to pupils when it is required</w:t>
            </w:r>
          </w:p>
          <w:p w14:paraId="5B7A9F10" w14:textId="136E444D" w:rsidR="004D6C74" w:rsidRDefault="004D6C74" w:rsidP="004D6C74">
            <w:pPr>
              <w:pStyle w:val="ListParagraph"/>
              <w:numPr>
                <w:ilvl w:val="0"/>
                <w:numId w:val="22"/>
              </w:numPr>
              <w:rPr>
                <w:rFonts w:ascii="Twinkl Cursive Looped" w:hAnsi="Twinkl Cursive Looped"/>
              </w:rPr>
            </w:pPr>
            <w:r w:rsidRPr="004D6C74">
              <w:rPr>
                <w:rFonts w:ascii="Twinkl Cursive Looped" w:hAnsi="Twinkl Cursive Looped"/>
              </w:rPr>
              <w:t>Signposting families to additional support.</w:t>
            </w:r>
          </w:p>
          <w:p w14:paraId="083F0083" w14:textId="3A30509B" w:rsidR="002762BF" w:rsidRPr="004D6C74" w:rsidRDefault="002762BF" w:rsidP="004D6C74">
            <w:pPr>
              <w:pStyle w:val="ListParagraph"/>
              <w:numPr>
                <w:ilvl w:val="0"/>
                <w:numId w:val="22"/>
              </w:numPr>
              <w:rPr>
                <w:rFonts w:ascii="Twinkl Cursive Looped" w:hAnsi="Twinkl Cursive Looped"/>
              </w:rPr>
            </w:pPr>
            <w:r>
              <w:rPr>
                <w:rFonts w:ascii="Twinkl Cursive Looped" w:hAnsi="Twinkl Cursive Looped"/>
              </w:rPr>
              <w:t>Walks or sessions with our Therapy dog</w:t>
            </w:r>
          </w:p>
          <w:p w14:paraId="428FF030" w14:textId="7DB05624" w:rsidR="004D6C74" w:rsidRPr="004D6C74" w:rsidRDefault="004D6C74" w:rsidP="004D6C74">
            <w:pPr>
              <w:rPr>
                <w:rFonts w:ascii="Twinkl Cursive Looped" w:hAnsi="Twinkl Cursive Looped"/>
              </w:rPr>
            </w:pPr>
          </w:p>
          <w:p w14:paraId="1E25DC3A" w14:textId="23C21BFE" w:rsidR="00761102" w:rsidRPr="000E3283" w:rsidRDefault="004D6C74" w:rsidP="000E3283">
            <w:pPr>
              <w:rPr>
                <w:rFonts w:ascii="Twinkl Cursive Looped" w:hAnsi="Twinkl Cursive Looped"/>
              </w:rPr>
            </w:pPr>
            <w:r w:rsidRPr="004D6C74">
              <w:rPr>
                <w:rFonts w:ascii="Twinkl Cursive Looped" w:hAnsi="Twinkl Cursive Looped"/>
              </w:rPr>
              <w:t>Primley Wood has a ‘zero tolerance’ for bullying. Our Anti – Bullying Policy can be found on our website.</w:t>
            </w:r>
          </w:p>
        </w:tc>
      </w:tr>
      <w:tr w:rsidR="0002649C" w14:paraId="2DDFDBEA" w14:textId="77777777" w:rsidTr="005F1035">
        <w:tc>
          <w:tcPr>
            <w:tcW w:w="10319" w:type="dxa"/>
            <w:shd w:val="clear" w:color="auto" w:fill="66CCFF"/>
          </w:tcPr>
          <w:p w14:paraId="1D38FA1D" w14:textId="4F5C46AE" w:rsidR="0002649C" w:rsidRPr="0002649C" w:rsidRDefault="0002649C" w:rsidP="006A3D7D">
            <w:pPr>
              <w:pStyle w:val="ListParagraph"/>
              <w:ind w:left="0"/>
              <w:jc w:val="both"/>
              <w:rPr>
                <w:rFonts w:ascii="Twinkl Cursive Looped" w:hAnsi="Twinkl Cursive Looped"/>
                <w:sz w:val="28"/>
              </w:rPr>
            </w:pPr>
            <w:r w:rsidRPr="0002649C">
              <w:rPr>
                <w:rFonts w:ascii="Twinkl Cursive Looped" w:hAnsi="Twinkl Cursive Looped"/>
                <w:sz w:val="28"/>
              </w:rPr>
              <w:t>15. What support is available for my child as they transition between classes or settings?</w:t>
            </w:r>
          </w:p>
        </w:tc>
      </w:tr>
      <w:tr w:rsidR="002762BF" w14:paraId="11521405" w14:textId="77777777" w:rsidTr="002762BF">
        <w:tc>
          <w:tcPr>
            <w:tcW w:w="10319" w:type="dxa"/>
            <w:shd w:val="clear" w:color="auto" w:fill="auto"/>
          </w:tcPr>
          <w:p w14:paraId="0E285411" w14:textId="77777777" w:rsidR="002762BF" w:rsidRDefault="002762BF" w:rsidP="006A3D7D">
            <w:pPr>
              <w:pStyle w:val="ListParagraph"/>
              <w:ind w:left="0"/>
              <w:jc w:val="both"/>
              <w:rPr>
                <w:rFonts w:ascii="Twinkl Cursive Looped" w:hAnsi="Twinkl Cursive Looped"/>
                <w:sz w:val="28"/>
              </w:rPr>
            </w:pPr>
          </w:p>
          <w:p w14:paraId="65559786" w14:textId="7D9C7AA8" w:rsidR="002762BF" w:rsidRDefault="002762BF" w:rsidP="006A3D7D">
            <w:pPr>
              <w:pStyle w:val="ListParagraph"/>
              <w:ind w:left="0"/>
              <w:jc w:val="both"/>
              <w:rPr>
                <w:rFonts w:ascii="Twinkl Cursive Looped" w:hAnsi="Twinkl Cursive Looped"/>
              </w:rPr>
            </w:pPr>
            <w:r w:rsidRPr="002762BF">
              <w:rPr>
                <w:rFonts w:ascii="Twinkl Cursive Looped" w:hAnsi="Twinkl Cursive Looped"/>
              </w:rPr>
              <w:t xml:space="preserve">We understand that change and transition can be a difficult time for any child, but especially for those with SEND. We strive to ensure any transitions are as </w:t>
            </w:r>
            <w:r>
              <w:rPr>
                <w:rFonts w:ascii="Twinkl Cursive Looped" w:hAnsi="Twinkl Cursive Looped"/>
              </w:rPr>
              <w:t>smooth and seamless as possible. Transition arrangements will look different for each child as they will be based on their individual needs.</w:t>
            </w:r>
          </w:p>
          <w:p w14:paraId="771A8586" w14:textId="4F8167AE" w:rsidR="002762BF" w:rsidRDefault="002762BF" w:rsidP="006A3D7D">
            <w:pPr>
              <w:pStyle w:val="ListParagraph"/>
              <w:ind w:left="0"/>
              <w:jc w:val="both"/>
              <w:rPr>
                <w:rFonts w:ascii="Twinkl Cursive Looped" w:hAnsi="Twinkl Cursive Looped"/>
              </w:rPr>
            </w:pPr>
          </w:p>
          <w:p w14:paraId="32735DBF" w14:textId="090C7EB6" w:rsidR="002762BF" w:rsidRPr="00CF7154" w:rsidRDefault="002762BF" w:rsidP="006A3D7D">
            <w:pPr>
              <w:pStyle w:val="ListParagraph"/>
              <w:ind w:left="0"/>
              <w:jc w:val="both"/>
              <w:rPr>
                <w:rFonts w:ascii="Twinkl Cursive Looped" w:hAnsi="Twinkl Cursive Looped"/>
                <w:b/>
              </w:rPr>
            </w:pPr>
            <w:r w:rsidRPr="00CF7154">
              <w:rPr>
                <w:rFonts w:ascii="Twinkl Cursive Looped" w:hAnsi="Twinkl Cursive Looped"/>
                <w:b/>
              </w:rPr>
              <w:t>Starting at Primley Wood</w:t>
            </w:r>
          </w:p>
          <w:p w14:paraId="405C7A65" w14:textId="4FBD6761" w:rsidR="002762BF" w:rsidRDefault="002762BF" w:rsidP="002762BF">
            <w:pPr>
              <w:pStyle w:val="ListParagraph"/>
              <w:ind w:left="0"/>
              <w:jc w:val="both"/>
              <w:rPr>
                <w:rFonts w:ascii="Twinkl Cursive Looped" w:hAnsi="Twinkl Cursive Looped"/>
              </w:rPr>
            </w:pPr>
            <w:r>
              <w:rPr>
                <w:rFonts w:ascii="Twinkl Cursive Looped" w:hAnsi="Twinkl Cursive Looped"/>
              </w:rPr>
              <w:t>Pupils joining our school, in Reception or from other settings usually share their information with us. We lia</w:t>
            </w:r>
            <w:r w:rsidR="00812486">
              <w:rPr>
                <w:rFonts w:ascii="Twinkl Cursive Looped" w:hAnsi="Twinkl Cursive Looped"/>
              </w:rPr>
              <w:t>i</w:t>
            </w:r>
            <w:r>
              <w:rPr>
                <w:rFonts w:ascii="Twinkl Cursive Looped" w:hAnsi="Twinkl Cursive Looped"/>
              </w:rPr>
              <w:t xml:space="preserve">se with parents and any previous settings about the SEND provision required to ensure as smooth a transition as possible. </w:t>
            </w:r>
          </w:p>
          <w:p w14:paraId="4727764D" w14:textId="0635C65E" w:rsidR="002762BF" w:rsidRDefault="002762BF" w:rsidP="006A3D7D">
            <w:pPr>
              <w:pStyle w:val="ListParagraph"/>
              <w:ind w:left="0"/>
              <w:jc w:val="both"/>
              <w:rPr>
                <w:rFonts w:ascii="Twinkl Cursive Looped" w:hAnsi="Twinkl Cursive Looped"/>
              </w:rPr>
            </w:pPr>
          </w:p>
          <w:p w14:paraId="591AC314" w14:textId="77777777" w:rsidR="002762BF" w:rsidRPr="002762BF" w:rsidRDefault="002762BF" w:rsidP="006A3D7D">
            <w:pPr>
              <w:pStyle w:val="ListParagraph"/>
              <w:ind w:left="0"/>
              <w:jc w:val="both"/>
              <w:rPr>
                <w:rFonts w:ascii="Twinkl Cursive Looped" w:hAnsi="Twinkl Cursive Looped"/>
                <w:b/>
              </w:rPr>
            </w:pPr>
            <w:r w:rsidRPr="002762BF">
              <w:rPr>
                <w:rFonts w:ascii="Twinkl Cursive Looped" w:hAnsi="Twinkl Cursive Looped"/>
                <w:b/>
              </w:rPr>
              <w:t>Between Year Groups</w:t>
            </w:r>
          </w:p>
          <w:p w14:paraId="6038AF85" w14:textId="6FC7C865" w:rsidR="002762BF" w:rsidRDefault="00BB440D" w:rsidP="006A3D7D">
            <w:pPr>
              <w:pStyle w:val="ListParagraph"/>
              <w:ind w:left="0"/>
              <w:jc w:val="both"/>
              <w:rPr>
                <w:rFonts w:ascii="Twinkl Cursive Looped" w:hAnsi="Twinkl Cursive Looped"/>
              </w:rPr>
            </w:pPr>
            <w:r>
              <w:rPr>
                <w:rFonts w:ascii="Twinkl Cursive Looped" w:hAnsi="Twinkl Cursive Looped"/>
              </w:rPr>
              <w:t xml:space="preserve"> </w:t>
            </w:r>
            <w:r w:rsidR="002762BF">
              <w:rPr>
                <w:rFonts w:ascii="Twinkl Cursive Looped" w:hAnsi="Twinkl Cursive Looped"/>
              </w:rPr>
              <w:t>To help pupils with SEND be prepared for the new school year we:</w:t>
            </w:r>
          </w:p>
          <w:p w14:paraId="599DE23A" w14:textId="551A44A6" w:rsidR="002762BF" w:rsidRPr="002762BF" w:rsidRDefault="002762BF" w:rsidP="002762BF">
            <w:pPr>
              <w:pStyle w:val="ListParagraph"/>
              <w:numPr>
                <w:ilvl w:val="0"/>
                <w:numId w:val="23"/>
              </w:numPr>
              <w:jc w:val="both"/>
              <w:rPr>
                <w:rFonts w:ascii="Twinkl Cursive Looped" w:hAnsi="Twinkl Cursive Looped"/>
              </w:rPr>
            </w:pPr>
            <w:r>
              <w:rPr>
                <w:rFonts w:ascii="Twinkl Cursive Looped" w:hAnsi="Twinkl Cursive Looped"/>
              </w:rPr>
              <w:t xml:space="preserve">Ensure a thorough hand over of all relevant information between the current and new class teachers, with support from the </w:t>
            </w:r>
            <w:proofErr w:type="spellStart"/>
            <w:r>
              <w:rPr>
                <w:rFonts w:ascii="Twinkl Cursive Looped" w:hAnsi="Twinkl Cursive Looped"/>
              </w:rPr>
              <w:t>SENDCo</w:t>
            </w:r>
            <w:proofErr w:type="spellEnd"/>
            <w:r>
              <w:rPr>
                <w:rFonts w:ascii="Twinkl Cursive Looped" w:hAnsi="Twinkl Cursive Looped"/>
              </w:rPr>
              <w:t>.</w:t>
            </w:r>
          </w:p>
          <w:p w14:paraId="75B72506" w14:textId="7DD5019E" w:rsidR="002762BF" w:rsidRDefault="002762BF" w:rsidP="002762BF">
            <w:pPr>
              <w:pStyle w:val="ListParagraph"/>
              <w:numPr>
                <w:ilvl w:val="0"/>
                <w:numId w:val="23"/>
              </w:numPr>
              <w:jc w:val="both"/>
              <w:rPr>
                <w:rFonts w:ascii="Twinkl Cursive Looped" w:hAnsi="Twinkl Cursive Looped"/>
              </w:rPr>
            </w:pPr>
            <w:r>
              <w:rPr>
                <w:rFonts w:ascii="Twinkl Cursive Looped" w:hAnsi="Twinkl Cursive Looped"/>
              </w:rPr>
              <w:t>Enable pupils to visit their new classrooms and meet with their teachers or other staff.</w:t>
            </w:r>
          </w:p>
          <w:p w14:paraId="6FABFCA9" w14:textId="4833D11E" w:rsidR="002762BF" w:rsidRDefault="002762BF" w:rsidP="002762BF">
            <w:pPr>
              <w:pStyle w:val="ListParagraph"/>
              <w:numPr>
                <w:ilvl w:val="0"/>
                <w:numId w:val="23"/>
              </w:numPr>
              <w:jc w:val="both"/>
              <w:rPr>
                <w:rFonts w:ascii="Twinkl Cursive Looped" w:hAnsi="Twinkl Cursive Looped"/>
              </w:rPr>
            </w:pPr>
            <w:r>
              <w:rPr>
                <w:rFonts w:ascii="Twinkl Cursive Looped" w:hAnsi="Twinkl Cursive Looped"/>
              </w:rPr>
              <w:t>Schedule lessons with their new teachers towards the end of the summer term.</w:t>
            </w:r>
          </w:p>
          <w:p w14:paraId="06EA3688" w14:textId="3C2F3D55" w:rsidR="002762BF" w:rsidRDefault="002762BF" w:rsidP="002762BF">
            <w:pPr>
              <w:pStyle w:val="ListParagraph"/>
              <w:numPr>
                <w:ilvl w:val="0"/>
                <w:numId w:val="23"/>
              </w:numPr>
              <w:jc w:val="both"/>
              <w:rPr>
                <w:rFonts w:ascii="Twinkl Cursive Looped" w:hAnsi="Twinkl Cursive Looped"/>
              </w:rPr>
            </w:pPr>
            <w:r>
              <w:rPr>
                <w:rFonts w:ascii="Twinkl Cursive Looped" w:hAnsi="Twinkl Cursive Looped"/>
              </w:rPr>
              <w:t>Encourage children to be as involved in the process as they can</w:t>
            </w:r>
          </w:p>
          <w:p w14:paraId="7B50C2C9" w14:textId="52E45DD0" w:rsidR="002762BF" w:rsidRDefault="002762BF" w:rsidP="002762BF">
            <w:pPr>
              <w:pStyle w:val="ListParagraph"/>
              <w:numPr>
                <w:ilvl w:val="0"/>
                <w:numId w:val="23"/>
              </w:numPr>
              <w:jc w:val="both"/>
              <w:rPr>
                <w:rFonts w:ascii="Twinkl Cursive Looped" w:hAnsi="Twinkl Cursive Looped"/>
              </w:rPr>
            </w:pPr>
            <w:r>
              <w:rPr>
                <w:rFonts w:ascii="Twinkl Cursive Looped" w:hAnsi="Twinkl Cursive Looped"/>
              </w:rPr>
              <w:t>Make transitions booklets for SEND pupils to take home over the Summer Holidays including photographs of staff and classrooms.</w:t>
            </w:r>
          </w:p>
          <w:p w14:paraId="139A596C" w14:textId="77777777" w:rsidR="002762BF" w:rsidRDefault="002762BF" w:rsidP="002762BF">
            <w:pPr>
              <w:pStyle w:val="ListParagraph"/>
              <w:numPr>
                <w:ilvl w:val="0"/>
                <w:numId w:val="23"/>
              </w:numPr>
              <w:jc w:val="both"/>
              <w:rPr>
                <w:rFonts w:ascii="Twinkl Cursive Looped" w:hAnsi="Twinkl Cursive Looped"/>
              </w:rPr>
            </w:pPr>
            <w:r>
              <w:rPr>
                <w:rFonts w:ascii="Twinkl Cursive Looped" w:hAnsi="Twinkl Cursive Looped"/>
              </w:rPr>
              <w:t>Encourage parents to meet with new teachers.</w:t>
            </w:r>
          </w:p>
          <w:p w14:paraId="058A7FFD" w14:textId="77777777" w:rsidR="00CF7154" w:rsidRDefault="002762BF" w:rsidP="002762BF">
            <w:pPr>
              <w:pStyle w:val="ListParagraph"/>
              <w:numPr>
                <w:ilvl w:val="0"/>
                <w:numId w:val="23"/>
              </w:numPr>
              <w:jc w:val="both"/>
              <w:rPr>
                <w:rFonts w:ascii="Twinkl Cursive Looped" w:hAnsi="Twinkl Cursive Looped"/>
              </w:rPr>
            </w:pPr>
            <w:r>
              <w:rPr>
                <w:rFonts w:ascii="Twinkl Cursive Looped" w:hAnsi="Twinkl Cursive Looped"/>
              </w:rPr>
              <w:t xml:space="preserve">Create outcomes focused purely around a happy </w:t>
            </w:r>
            <w:r w:rsidR="00CF7154">
              <w:rPr>
                <w:rFonts w:ascii="Twinkl Cursive Looped" w:hAnsi="Twinkl Cursive Looped"/>
              </w:rPr>
              <w:t>and settled start into a new year group</w:t>
            </w:r>
            <w:r>
              <w:rPr>
                <w:rFonts w:ascii="Twinkl Cursive Looped" w:hAnsi="Twinkl Cursive Looped"/>
              </w:rPr>
              <w:t>.</w:t>
            </w:r>
          </w:p>
          <w:p w14:paraId="27236347" w14:textId="77777777" w:rsidR="00CF7154" w:rsidRDefault="00CF7154" w:rsidP="00CF7154">
            <w:pPr>
              <w:jc w:val="both"/>
              <w:rPr>
                <w:rFonts w:ascii="Twinkl Cursive Looped" w:hAnsi="Twinkl Cursive Looped"/>
              </w:rPr>
            </w:pPr>
          </w:p>
          <w:p w14:paraId="03A42182" w14:textId="77777777" w:rsidR="00CF7154" w:rsidRPr="00CF7154" w:rsidRDefault="00CF7154" w:rsidP="00CF7154">
            <w:pPr>
              <w:jc w:val="both"/>
              <w:rPr>
                <w:rFonts w:ascii="Twinkl Cursive Looped" w:hAnsi="Twinkl Cursive Looped"/>
                <w:b/>
              </w:rPr>
            </w:pPr>
            <w:r w:rsidRPr="00CF7154">
              <w:rPr>
                <w:rFonts w:ascii="Twinkl Cursive Looped" w:hAnsi="Twinkl Cursive Looped"/>
                <w:b/>
              </w:rPr>
              <w:t>Between Schools</w:t>
            </w:r>
          </w:p>
          <w:p w14:paraId="27FBDDC0" w14:textId="19E255C5" w:rsidR="002762BF" w:rsidRDefault="00CF7154" w:rsidP="00CF7154">
            <w:pPr>
              <w:jc w:val="both"/>
              <w:rPr>
                <w:rFonts w:ascii="Twinkl Cursive Looped" w:hAnsi="Twinkl Cursive Looped"/>
              </w:rPr>
            </w:pPr>
            <w:r>
              <w:rPr>
                <w:rFonts w:ascii="Twinkl Cursive Looped" w:hAnsi="Twinkl Cursive Looped"/>
              </w:rPr>
              <w:t>If a pupil is moving on from our school, we will liaise with their new setting to ensure there has been a thorough hand over of relevant information.</w:t>
            </w:r>
          </w:p>
          <w:p w14:paraId="3B70D153" w14:textId="721B40BB" w:rsidR="00CF7154" w:rsidRDefault="00CF7154" w:rsidP="00CF7154">
            <w:pPr>
              <w:jc w:val="both"/>
              <w:rPr>
                <w:rFonts w:ascii="Twinkl Cursive Looped" w:hAnsi="Twinkl Cursive Looped"/>
              </w:rPr>
            </w:pPr>
          </w:p>
          <w:p w14:paraId="1A8F2F23" w14:textId="36A454A1" w:rsidR="00CF7154" w:rsidRPr="00CF7154" w:rsidRDefault="00CF7154" w:rsidP="00CF7154">
            <w:pPr>
              <w:jc w:val="both"/>
              <w:rPr>
                <w:rFonts w:ascii="Twinkl Cursive Looped" w:hAnsi="Twinkl Cursive Looped"/>
                <w:b/>
              </w:rPr>
            </w:pPr>
            <w:r w:rsidRPr="00CF7154">
              <w:rPr>
                <w:rFonts w:ascii="Twinkl Cursive Looped" w:hAnsi="Twinkl Cursive Looped"/>
                <w:b/>
              </w:rPr>
              <w:t>Between phases – Secondary School</w:t>
            </w:r>
          </w:p>
          <w:p w14:paraId="59FEAA91" w14:textId="32DAB01A" w:rsidR="00CF7154" w:rsidRDefault="00BB440D" w:rsidP="00CF7154">
            <w:pPr>
              <w:pStyle w:val="ListParagraph"/>
              <w:ind w:left="0"/>
              <w:jc w:val="both"/>
              <w:rPr>
                <w:rFonts w:ascii="Twinkl Cursive Looped" w:hAnsi="Twinkl Cursive Looped"/>
              </w:rPr>
            </w:pPr>
            <w:r>
              <w:rPr>
                <w:rFonts w:ascii="Twinkl Cursive Looped" w:hAnsi="Twinkl Cursive Looped"/>
              </w:rPr>
              <w:t xml:space="preserve">Year 6 </w:t>
            </w:r>
            <w:r w:rsidR="00CF7154">
              <w:rPr>
                <w:rFonts w:ascii="Twinkl Cursive Looped" w:hAnsi="Twinkl Cursive Looped"/>
              </w:rPr>
              <w:t xml:space="preserve">Class Teachers and </w:t>
            </w:r>
            <w:r>
              <w:rPr>
                <w:rFonts w:ascii="Twinkl Cursive Looped" w:hAnsi="Twinkl Cursive Looped"/>
              </w:rPr>
              <w:t xml:space="preserve">the </w:t>
            </w:r>
            <w:proofErr w:type="spellStart"/>
            <w:r w:rsidR="00CF7154">
              <w:rPr>
                <w:rFonts w:ascii="Twinkl Cursive Looped" w:hAnsi="Twinkl Cursive Looped"/>
              </w:rPr>
              <w:t>SENDCo</w:t>
            </w:r>
            <w:proofErr w:type="spellEnd"/>
            <w:r w:rsidR="00CF7154">
              <w:rPr>
                <w:rFonts w:ascii="Twinkl Cursive Looped" w:hAnsi="Twinkl Cursive Looped"/>
              </w:rPr>
              <w:t xml:space="preserve"> liaise closely with the local Secondary Schools to ensure that any additional needs are discussed in advance enabling appropriate provision to be put in place. Additional transition arrangements can be made if necessary. </w:t>
            </w:r>
          </w:p>
          <w:p w14:paraId="5B922995" w14:textId="7DC0F17D" w:rsidR="002762BF" w:rsidRPr="00CF7154" w:rsidRDefault="002762BF" w:rsidP="006A3D7D">
            <w:pPr>
              <w:pStyle w:val="ListParagraph"/>
              <w:ind w:left="0"/>
              <w:jc w:val="both"/>
              <w:rPr>
                <w:rFonts w:ascii="Twinkl Cursive Looped" w:hAnsi="Twinkl Cursive Looped"/>
              </w:rPr>
            </w:pPr>
          </w:p>
        </w:tc>
      </w:tr>
      <w:tr w:rsidR="0002649C" w14:paraId="28A61F04" w14:textId="77777777" w:rsidTr="005F1035">
        <w:tc>
          <w:tcPr>
            <w:tcW w:w="10319" w:type="dxa"/>
            <w:shd w:val="clear" w:color="auto" w:fill="66CCFF"/>
          </w:tcPr>
          <w:p w14:paraId="2E19A39A" w14:textId="2E83207A" w:rsidR="0002649C" w:rsidRPr="0002649C" w:rsidRDefault="0002649C" w:rsidP="006A3D7D">
            <w:pPr>
              <w:pStyle w:val="ListParagraph"/>
              <w:ind w:left="0"/>
              <w:jc w:val="both"/>
              <w:rPr>
                <w:rFonts w:ascii="Twinkl Cursive Looped" w:hAnsi="Twinkl Cursive Looped"/>
                <w:sz w:val="28"/>
              </w:rPr>
            </w:pPr>
            <w:r w:rsidRPr="0002649C">
              <w:rPr>
                <w:rFonts w:ascii="Twinkl Cursive Looped" w:hAnsi="Twinkl Cursive Looped"/>
                <w:sz w:val="28"/>
              </w:rPr>
              <w:t>16</w:t>
            </w:r>
            <w:r w:rsidR="00BB440D">
              <w:rPr>
                <w:rFonts w:ascii="Twinkl Cursive Looped" w:hAnsi="Twinkl Cursive Looped"/>
                <w:sz w:val="28"/>
              </w:rPr>
              <w:t>. What support is in place for L</w:t>
            </w:r>
            <w:r w:rsidRPr="0002649C">
              <w:rPr>
                <w:rFonts w:ascii="Twinkl Cursive Looped" w:hAnsi="Twinkl Cursive Looped"/>
                <w:sz w:val="28"/>
              </w:rPr>
              <w:t xml:space="preserve">ooked after </w:t>
            </w:r>
            <w:r w:rsidR="00BB440D">
              <w:rPr>
                <w:rFonts w:ascii="Twinkl Cursive Looped" w:hAnsi="Twinkl Cursive Looped"/>
                <w:sz w:val="28"/>
              </w:rPr>
              <w:t>and Previously Looked-A</w:t>
            </w:r>
            <w:r w:rsidRPr="0002649C">
              <w:rPr>
                <w:rFonts w:ascii="Twinkl Cursive Looped" w:hAnsi="Twinkl Cursive Looped"/>
                <w:sz w:val="28"/>
              </w:rPr>
              <w:t>fter children with SEND?</w:t>
            </w:r>
          </w:p>
        </w:tc>
      </w:tr>
      <w:tr w:rsidR="00CF7154" w14:paraId="04590EA7" w14:textId="77777777" w:rsidTr="00CF7154">
        <w:tc>
          <w:tcPr>
            <w:tcW w:w="10319" w:type="dxa"/>
            <w:shd w:val="clear" w:color="auto" w:fill="auto"/>
          </w:tcPr>
          <w:p w14:paraId="0A540550" w14:textId="77777777" w:rsidR="00CF7154" w:rsidRDefault="00CF7154" w:rsidP="006A3D7D">
            <w:pPr>
              <w:pStyle w:val="ListParagraph"/>
              <w:ind w:left="0"/>
              <w:jc w:val="both"/>
              <w:rPr>
                <w:rFonts w:ascii="Twinkl Cursive Looped" w:hAnsi="Twinkl Cursive Looped"/>
                <w:sz w:val="28"/>
              </w:rPr>
            </w:pPr>
          </w:p>
          <w:p w14:paraId="0235ED4C" w14:textId="7B5EF019" w:rsidR="00CF7154" w:rsidRDefault="00CF7154" w:rsidP="006A3D7D">
            <w:pPr>
              <w:pStyle w:val="ListParagraph"/>
              <w:ind w:left="0"/>
              <w:jc w:val="both"/>
              <w:rPr>
                <w:rFonts w:ascii="Twinkl Cursive Looped" w:hAnsi="Twinkl Cursive Looped"/>
              </w:rPr>
            </w:pPr>
            <w:r w:rsidRPr="00CF7154">
              <w:rPr>
                <w:rFonts w:ascii="Twinkl Cursive Looped" w:hAnsi="Twinkl Cursive Looped"/>
              </w:rPr>
              <w:t>The Designated Teacher for Looked-After and Previously Looked-After children is Mrs Katie Howard</w:t>
            </w:r>
          </w:p>
          <w:p w14:paraId="64BE2479" w14:textId="77777777" w:rsidR="00BB440D" w:rsidRDefault="00BB440D" w:rsidP="006A3D7D">
            <w:pPr>
              <w:pStyle w:val="ListParagraph"/>
              <w:ind w:left="0"/>
              <w:jc w:val="both"/>
              <w:rPr>
                <w:rFonts w:ascii="Twinkl Cursive Looped" w:hAnsi="Twinkl Cursive Looped"/>
              </w:rPr>
            </w:pPr>
          </w:p>
          <w:p w14:paraId="72677EB9" w14:textId="0BCEED07" w:rsidR="00CF7154" w:rsidRDefault="00CF7154" w:rsidP="006A3D7D">
            <w:pPr>
              <w:pStyle w:val="ListParagraph"/>
              <w:ind w:left="0"/>
              <w:jc w:val="both"/>
              <w:rPr>
                <w:rFonts w:ascii="Twinkl Cursive Looped" w:hAnsi="Twinkl Cursive Looped"/>
              </w:rPr>
            </w:pPr>
            <w:r>
              <w:rPr>
                <w:rFonts w:ascii="Twinkl Cursive Looped" w:hAnsi="Twinkl Cursive Looped"/>
              </w:rPr>
              <w:t>The Designated Teacher will ensure th</w:t>
            </w:r>
            <w:r w:rsidR="00BB440D">
              <w:rPr>
                <w:rFonts w:ascii="Twinkl Cursive Looped" w:hAnsi="Twinkl Cursive Looped"/>
              </w:rPr>
              <w:t>at all teachers understand how Looked-After or Previously Looked A</w:t>
            </w:r>
            <w:r w:rsidR="00313868">
              <w:rPr>
                <w:rFonts w:ascii="Twinkl Cursive Looped" w:hAnsi="Twinkl Cursive Looped"/>
              </w:rPr>
              <w:t xml:space="preserve">fter pupils’ circumstance and </w:t>
            </w:r>
            <w:r>
              <w:rPr>
                <w:rFonts w:ascii="Twinkl Cursive Looped" w:hAnsi="Twinkl Cursive Looped"/>
              </w:rPr>
              <w:t>SEND might interact and what are the implications for teaching and learning.</w:t>
            </w:r>
          </w:p>
          <w:p w14:paraId="3D758135" w14:textId="77777777" w:rsidR="00CF7154" w:rsidRDefault="00CF7154" w:rsidP="006A3D7D">
            <w:pPr>
              <w:pStyle w:val="ListParagraph"/>
              <w:ind w:left="0"/>
              <w:jc w:val="both"/>
              <w:rPr>
                <w:rFonts w:ascii="Twinkl Cursive Looped" w:hAnsi="Twinkl Cursive Looped"/>
              </w:rPr>
            </w:pPr>
          </w:p>
          <w:p w14:paraId="1169AD3F" w14:textId="4E5C6790" w:rsidR="00CF7154" w:rsidRDefault="00BB440D" w:rsidP="006A3D7D">
            <w:pPr>
              <w:pStyle w:val="ListParagraph"/>
              <w:ind w:left="0"/>
              <w:jc w:val="both"/>
              <w:rPr>
                <w:rFonts w:ascii="Twinkl Cursive Looped" w:hAnsi="Twinkl Cursive Looped"/>
              </w:rPr>
            </w:pPr>
            <w:r>
              <w:rPr>
                <w:rFonts w:ascii="Twinkl Cursive Looped" w:hAnsi="Twinkl Cursive Looped"/>
              </w:rPr>
              <w:t>Children who are Looked -After or Previously Looked-A</w:t>
            </w:r>
            <w:r w:rsidR="00CF7154">
              <w:rPr>
                <w:rFonts w:ascii="Twinkl Cursive Looped" w:hAnsi="Twinkl Cursive Looped"/>
              </w:rPr>
              <w:t>fter will be supported in the same way as any other child with SEND. However</w:t>
            </w:r>
            <w:r w:rsidR="00313868">
              <w:rPr>
                <w:rFonts w:ascii="Twinkl Cursive Looped" w:hAnsi="Twinkl Cursive Looped"/>
              </w:rPr>
              <w:t>, Looked-After pupils will also have a P</w:t>
            </w:r>
            <w:r w:rsidR="00CF7154">
              <w:rPr>
                <w:rFonts w:ascii="Twinkl Cursive Looped" w:hAnsi="Twinkl Cursive Looped"/>
              </w:rPr>
              <w:t xml:space="preserve">ersonal Education Plan (PEP). We will make sure that the PEP and any </w:t>
            </w:r>
            <w:r w:rsidR="00313868">
              <w:rPr>
                <w:rFonts w:ascii="Twinkl Cursive Looped" w:hAnsi="Twinkl Cursive Looped"/>
              </w:rPr>
              <w:t xml:space="preserve">Individual Learning Plans </w:t>
            </w:r>
            <w:r w:rsidR="00CF7154">
              <w:rPr>
                <w:rFonts w:ascii="Twinkl Cursive Looped" w:hAnsi="Twinkl Cursive Looped"/>
              </w:rPr>
              <w:t xml:space="preserve">or EHC plans are </w:t>
            </w:r>
            <w:r w:rsidR="00313868">
              <w:rPr>
                <w:rFonts w:ascii="Twinkl Cursive Looped" w:hAnsi="Twinkl Cursive Looped"/>
              </w:rPr>
              <w:t>consistent</w:t>
            </w:r>
            <w:r w:rsidR="00CF7154">
              <w:rPr>
                <w:rFonts w:ascii="Twinkl Cursive Looped" w:hAnsi="Twinkl Cursive Looped"/>
              </w:rPr>
              <w:t xml:space="preserve"> and complement one another. </w:t>
            </w:r>
          </w:p>
          <w:p w14:paraId="277310D2" w14:textId="3A98C27B" w:rsidR="00CF7154" w:rsidRPr="0002649C" w:rsidRDefault="00CF7154" w:rsidP="006A3D7D">
            <w:pPr>
              <w:pStyle w:val="ListParagraph"/>
              <w:ind w:left="0"/>
              <w:jc w:val="both"/>
              <w:rPr>
                <w:rFonts w:ascii="Twinkl Cursive Looped" w:hAnsi="Twinkl Cursive Looped"/>
                <w:sz w:val="28"/>
              </w:rPr>
            </w:pPr>
            <w:r w:rsidRPr="00CF7154">
              <w:rPr>
                <w:rFonts w:ascii="Twinkl Cursive Looped" w:hAnsi="Twinkl Cursive Looped"/>
              </w:rPr>
              <w:t xml:space="preserve">  </w:t>
            </w:r>
          </w:p>
        </w:tc>
      </w:tr>
      <w:tr w:rsidR="0002649C" w14:paraId="76806E11" w14:textId="77777777" w:rsidTr="005F1035">
        <w:tc>
          <w:tcPr>
            <w:tcW w:w="10319" w:type="dxa"/>
            <w:shd w:val="clear" w:color="auto" w:fill="66CCFF"/>
          </w:tcPr>
          <w:p w14:paraId="0E1C80A8" w14:textId="79D5A759" w:rsidR="0002649C" w:rsidRPr="0002649C" w:rsidRDefault="00313868" w:rsidP="006A3D7D">
            <w:pPr>
              <w:pStyle w:val="ListParagraph"/>
              <w:ind w:left="0"/>
              <w:jc w:val="both"/>
              <w:rPr>
                <w:rFonts w:ascii="Twinkl Cursive Looped" w:hAnsi="Twinkl Cursive Looped"/>
                <w:sz w:val="28"/>
              </w:rPr>
            </w:pPr>
            <w:r>
              <w:rPr>
                <w:rFonts w:ascii="Twinkl Cursive Looped" w:hAnsi="Twinkl Cursive Looped"/>
                <w:sz w:val="28"/>
              </w:rPr>
              <w:t>17.</w:t>
            </w:r>
            <w:r w:rsidR="0002649C" w:rsidRPr="0002649C">
              <w:rPr>
                <w:rFonts w:ascii="Twinkl Cursive Looped" w:hAnsi="Twinkl Cursive Looped"/>
                <w:sz w:val="28"/>
              </w:rPr>
              <w:t xml:space="preserve"> What should I do if I have a complaint about my child</w:t>
            </w:r>
            <w:r>
              <w:rPr>
                <w:rFonts w:ascii="Twinkl Cursive Looped" w:hAnsi="Twinkl Cursive Looped"/>
                <w:sz w:val="28"/>
              </w:rPr>
              <w:t>’</w:t>
            </w:r>
            <w:r w:rsidR="0002649C" w:rsidRPr="0002649C">
              <w:rPr>
                <w:rFonts w:ascii="Twinkl Cursive Looped" w:hAnsi="Twinkl Cursive Looped"/>
                <w:sz w:val="28"/>
              </w:rPr>
              <w:t>s SEND support?</w:t>
            </w:r>
          </w:p>
        </w:tc>
      </w:tr>
      <w:tr w:rsidR="00CF7154" w14:paraId="40FFBEA2" w14:textId="77777777" w:rsidTr="00CF7154">
        <w:tc>
          <w:tcPr>
            <w:tcW w:w="10319" w:type="dxa"/>
            <w:shd w:val="clear" w:color="auto" w:fill="auto"/>
          </w:tcPr>
          <w:p w14:paraId="12C14805" w14:textId="77777777" w:rsidR="00CF7154" w:rsidRDefault="00CF7154" w:rsidP="006A3D7D">
            <w:pPr>
              <w:pStyle w:val="ListParagraph"/>
              <w:ind w:left="0"/>
              <w:jc w:val="both"/>
              <w:rPr>
                <w:rFonts w:ascii="Twinkl Cursive Looped" w:hAnsi="Twinkl Cursive Looped"/>
                <w:sz w:val="28"/>
              </w:rPr>
            </w:pPr>
          </w:p>
          <w:p w14:paraId="0A5E6358" w14:textId="07336D59" w:rsidR="00CF7154" w:rsidRDefault="00632856" w:rsidP="006A3D7D">
            <w:pPr>
              <w:pStyle w:val="ListParagraph"/>
              <w:ind w:left="0"/>
              <w:jc w:val="both"/>
              <w:rPr>
                <w:rFonts w:ascii="Twinkl Cursive Looped" w:hAnsi="Twinkl Cursive Looped"/>
              </w:rPr>
            </w:pPr>
            <w:r>
              <w:rPr>
                <w:rFonts w:ascii="Twinkl Cursive Looped" w:hAnsi="Twinkl Cursive Looped"/>
              </w:rPr>
              <w:t xml:space="preserve">In the unlikely event you wish to make a complaint about your child’s SEND provision this should be made </w:t>
            </w:r>
            <w:r w:rsidR="003C314A">
              <w:rPr>
                <w:rFonts w:ascii="Twinkl Cursive Looped" w:hAnsi="Twinkl Cursive Looped"/>
              </w:rPr>
              <w:t xml:space="preserve">directly with the </w:t>
            </w:r>
            <w:proofErr w:type="spellStart"/>
            <w:r w:rsidR="00CF7154" w:rsidRPr="00CF7154">
              <w:rPr>
                <w:rFonts w:ascii="Twinkl Cursive Looped" w:hAnsi="Twinkl Cursive Looped"/>
              </w:rPr>
              <w:t>SENDCo</w:t>
            </w:r>
            <w:proofErr w:type="spellEnd"/>
            <w:r w:rsidR="00CF7154" w:rsidRPr="00CF7154">
              <w:rPr>
                <w:rFonts w:ascii="Twinkl Cursive Looped" w:hAnsi="Twinkl Cursive Looped"/>
              </w:rPr>
              <w:t xml:space="preserve"> or </w:t>
            </w:r>
            <w:proofErr w:type="spellStart"/>
            <w:r w:rsidR="003C314A">
              <w:rPr>
                <w:rFonts w:ascii="Twinkl Cursive Looped" w:hAnsi="Twinkl Cursive Looped"/>
              </w:rPr>
              <w:t>Headteacher</w:t>
            </w:r>
            <w:proofErr w:type="spellEnd"/>
            <w:r w:rsidR="003C314A">
              <w:rPr>
                <w:rFonts w:ascii="Twinkl Cursive Looped" w:hAnsi="Twinkl Cursive Looped"/>
              </w:rPr>
              <w:t xml:space="preserve"> in the first instance. Any complaints will be handled in compliance with our </w:t>
            </w:r>
            <w:r w:rsidR="00CF7154" w:rsidRPr="00CF7154">
              <w:rPr>
                <w:rFonts w:ascii="Twinkl Cursive Looped" w:hAnsi="Twinkl Cursive Looped"/>
              </w:rPr>
              <w:t xml:space="preserve">complaints policy. </w:t>
            </w:r>
            <w:r>
              <w:rPr>
                <w:rFonts w:ascii="Twinkl Cursive Looped" w:hAnsi="Twinkl Cursive Looped"/>
              </w:rPr>
              <w:t xml:space="preserve">This policy is available from the school office on request. </w:t>
            </w:r>
          </w:p>
          <w:p w14:paraId="0057BD24" w14:textId="5AF69FBC" w:rsidR="00CF7154" w:rsidRPr="0002649C" w:rsidRDefault="00CF7154" w:rsidP="00CF7154">
            <w:pPr>
              <w:pStyle w:val="ListParagraph"/>
              <w:ind w:left="0"/>
              <w:jc w:val="both"/>
              <w:rPr>
                <w:rFonts w:ascii="Twinkl Cursive Looped" w:hAnsi="Twinkl Cursive Looped"/>
                <w:sz w:val="28"/>
              </w:rPr>
            </w:pPr>
          </w:p>
        </w:tc>
      </w:tr>
      <w:tr w:rsidR="001E4CE9" w14:paraId="378F2D43" w14:textId="77777777" w:rsidTr="006F1937">
        <w:tc>
          <w:tcPr>
            <w:tcW w:w="10319" w:type="dxa"/>
            <w:shd w:val="clear" w:color="auto" w:fill="33CCFF"/>
          </w:tcPr>
          <w:p w14:paraId="08E4409B" w14:textId="081517EF" w:rsidR="001E4CE9" w:rsidRPr="00471F4C" w:rsidRDefault="00313868" w:rsidP="006A3D7D">
            <w:pPr>
              <w:pStyle w:val="ListParagraph"/>
              <w:ind w:left="0"/>
              <w:jc w:val="both"/>
              <w:rPr>
                <w:rFonts w:ascii="Twinkl Cursive Looped" w:hAnsi="Twinkl Cursive Looped"/>
                <w:sz w:val="28"/>
              </w:rPr>
            </w:pPr>
            <w:r>
              <w:rPr>
                <w:rFonts w:ascii="Twinkl Cursive Looped" w:hAnsi="Twinkl Cursive Looped"/>
                <w:sz w:val="28"/>
              </w:rPr>
              <w:t xml:space="preserve">18. </w:t>
            </w:r>
            <w:r w:rsidR="006F1937" w:rsidRPr="00471F4C">
              <w:rPr>
                <w:rFonts w:ascii="Twinkl Cursive Looped" w:hAnsi="Twinkl Cursive Looped"/>
                <w:sz w:val="28"/>
              </w:rPr>
              <w:t xml:space="preserve">What are the </w:t>
            </w:r>
            <w:r w:rsidR="005F1035" w:rsidRPr="00471F4C">
              <w:rPr>
                <w:rFonts w:ascii="Twinkl Cursive Looped" w:hAnsi="Twinkl Cursive Looped"/>
                <w:sz w:val="28"/>
              </w:rPr>
              <w:t>Admission</w:t>
            </w:r>
            <w:r w:rsidR="006F1937" w:rsidRPr="00471F4C">
              <w:rPr>
                <w:rFonts w:ascii="Twinkl Cursive Looped" w:hAnsi="Twinkl Cursive Looped"/>
                <w:sz w:val="28"/>
              </w:rPr>
              <w:t xml:space="preserve"> arrangements for Children with SEND?</w:t>
            </w:r>
            <w:r w:rsidR="005F1035" w:rsidRPr="00471F4C">
              <w:rPr>
                <w:rFonts w:ascii="Twinkl Cursive Looped" w:hAnsi="Twinkl Cursive Looped"/>
                <w:sz w:val="28"/>
              </w:rPr>
              <w:t xml:space="preserve"> </w:t>
            </w:r>
          </w:p>
        </w:tc>
      </w:tr>
      <w:tr w:rsidR="001E4CE9" w14:paraId="05DD8FCC" w14:textId="77777777" w:rsidTr="000E1150">
        <w:tc>
          <w:tcPr>
            <w:tcW w:w="10319" w:type="dxa"/>
          </w:tcPr>
          <w:p w14:paraId="216279FE" w14:textId="77777777" w:rsidR="006F1937" w:rsidRDefault="006F1937" w:rsidP="006A3D7D">
            <w:pPr>
              <w:pStyle w:val="ListParagraph"/>
              <w:ind w:left="0"/>
              <w:jc w:val="both"/>
              <w:rPr>
                <w:rFonts w:ascii="Twinkl Cursive Looped" w:hAnsi="Twinkl Cursive Looped"/>
              </w:rPr>
            </w:pPr>
          </w:p>
          <w:p w14:paraId="3809DA37" w14:textId="7662AB5D" w:rsidR="001E4CE9" w:rsidRDefault="00990C38" w:rsidP="006A3D7D">
            <w:pPr>
              <w:pStyle w:val="ListParagraph"/>
              <w:ind w:left="0"/>
              <w:jc w:val="both"/>
              <w:rPr>
                <w:rFonts w:ascii="Twinkl Cursive Looped" w:hAnsi="Twinkl Cursive Looped"/>
              </w:rPr>
            </w:pPr>
            <w:r>
              <w:rPr>
                <w:rFonts w:ascii="Twinkl Cursive Looped" w:hAnsi="Twinkl Cursive Looped"/>
              </w:rPr>
              <w:t xml:space="preserve">Please visit Leeds City Council’s admissions page to view the admissions arrangements for all pupils including those with SEND. Children with </w:t>
            </w:r>
            <w:proofErr w:type="spellStart"/>
            <w:r>
              <w:rPr>
                <w:rFonts w:ascii="Twinkl Cursive Looped" w:hAnsi="Twinkl Cursive Looped"/>
              </w:rPr>
              <w:t>EHCPlans</w:t>
            </w:r>
            <w:proofErr w:type="spellEnd"/>
            <w:r>
              <w:rPr>
                <w:rFonts w:ascii="Twinkl Cursive Looped" w:hAnsi="Twinkl Cursive Looped"/>
              </w:rPr>
              <w:t xml:space="preserve"> will be given a </w:t>
            </w:r>
            <w:r w:rsidR="006F1937">
              <w:rPr>
                <w:rFonts w:ascii="Twinkl Cursive Looped" w:hAnsi="Twinkl Cursive Looped"/>
              </w:rPr>
              <w:t>priority</w:t>
            </w:r>
            <w:r>
              <w:rPr>
                <w:rFonts w:ascii="Twinkl Cursive Looped" w:hAnsi="Twinkl Cursive Looped"/>
              </w:rPr>
              <w:t xml:space="preserve"> over some other pupils. </w:t>
            </w:r>
            <w:r w:rsidR="0097230C">
              <w:rPr>
                <w:rFonts w:ascii="Twinkl Cursive Looped" w:hAnsi="Twinkl Cursive Looped"/>
              </w:rPr>
              <w:t xml:space="preserve">Feel free to contact school if you wish to discuss your child’s needs with the </w:t>
            </w:r>
            <w:proofErr w:type="spellStart"/>
            <w:r w:rsidR="0097230C">
              <w:rPr>
                <w:rFonts w:ascii="Twinkl Cursive Looped" w:hAnsi="Twinkl Cursive Looped"/>
              </w:rPr>
              <w:t>SENDCo</w:t>
            </w:r>
            <w:proofErr w:type="spellEnd"/>
            <w:r w:rsidR="0097230C">
              <w:rPr>
                <w:rFonts w:ascii="Twinkl Cursive Looped" w:hAnsi="Twinkl Cursive Looped"/>
              </w:rPr>
              <w:t>.</w:t>
            </w:r>
          </w:p>
          <w:p w14:paraId="425504DF" w14:textId="52A8C30A" w:rsidR="0097230C" w:rsidRDefault="0097230C" w:rsidP="006A3D7D">
            <w:pPr>
              <w:pStyle w:val="ListParagraph"/>
              <w:ind w:left="0"/>
              <w:jc w:val="both"/>
              <w:rPr>
                <w:rFonts w:ascii="Twinkl Cursive Looped" w:hAnsi="Twinkl Cursive Looped"/>
              </w:rPr>
            </w:pPr>
          </w:p>
          <w:p w14:paraId="2F4F4348" w14:textId="3CB6723A" w:rsidR="0097230C" w:rsidRPr="0097230C" w:rsidRDefault="00A73D98" w:rsidP="0097230C">
            <w:pPr>
              <w:pStyle w:val="ListParagraph"/>
              <w:ind w:left="0"/>
              <w:jc w:val="center"/>
              <w:rPr>
                <w:rFonts w:ascii="Twinkl Cursive Looped" w:hAnsi="Twinkl Cursive Looped"/>
                <w:color w:val="2F5496" w:themeColor="accent1" w:themeShade="BF"/>
              </w:rPr>
            </w:pPr>
            <w:hyperlink r:id="rId8" w:history="1">
              <w:r w:rsidR="0097230C" w:rsidRPr="0097230C">
                <w:rPr>
                  <w:rStyle w:val="Hyperlink"/>
                  <w:rFonts w:ascii="Twinkl Cursive Looped" w:hAnsi="Twinkl Cursive Looped"/>
                  <w:color w:val="2F5496" w:themeColor="accent1" w:themeShade="BF"/>
                </w:rPr>
                <w:t>Apply for a primary school (leeds.gov.uk)</w:t>
              </w:r>
            </w:hyperlink>
          </w:p>
          <w:p w14:paraId="3E48E985" w14:textId="3D67AA9A" w:rsidR="0097230C" w:rsidRPr="0097230C" w:rsidRDefault="00A73D98" w:rsidP="0097230C">
            <w:pPr>
              <w:pStyle w:val="ListParagraph"/>
              <w:ind w:left="0"/>
              <w:jc w:val="center"/>
              <w:rPr>
                <w:rFonts w:ascii="Twinkl Cursive Looped" w:hAnsi="Twinkl Cursive Looped"/>
              </w:rPr>
            </w:pPr>
            <w:hyperlink r:id="rId9" w:history="1">
              <w:r w:rsidR="0097230C" w:rsidRPr="0097230C">
                <w:rPr>
                  <w:rStyle w:val="Hyperlink"/>
                  <w:rFonts w:ascii="Twinkl Cursive Looped" w:hAnsi="Twinkl Cursive Looped"/>
                  <w:color w:val="auto"/>
                  <w:u w:val="none"/>
                </w:rPr>
                <w:t>www.leeds.gov.uk/school-and-education/school-admissions/apply-for-a</w:t>
              </w:r>
            </w:hyperlink>
            <w:r w:rsidR="0097230C" w:rsidRPr="0097230C">
              <w:rPr>
                <w:rFonts w:ascii="Twinkl Cursive Looped" w:hAnsi="Twinkl Cursive Looped"/>
              </w:rPr>
              <w:t>-primary-school.</w:t>
            </w:r>
          </w:p>
          <w:p w14:paraId="3FD3D59B" w14:textId="77777777" w:rsidR="0097230C" w:rsidRDefault="0097230C" w:rsidP="006A3D7D">
            <w:pPr>
              <w:pStyle w:val="ListParagraph"/>
              <w:ind w:left="0"/>
              <w:jc w:val="both"/>
              <w:rPr>
                <w:rFonts w:ascii="Twinkl Cursive Looped" w:hAnsi="Twinkl Cursive Looped"/>
              </w:rPr>
            </w:pPr>
          </w:p>
          <w:p w14:paraId="1F5B1FBE" w14:textId="59EEC509" w:rsidR="006F1937" w:rsidRDefault="006F1937" w:rsidP="006A3D7D">
            <w:pPr>
              <w:pStyle w:val="ListParagraph"/>
              <w:ind w:left="0"/>
              <w:jc w:val="both"/>
              <w:rPr>
                <w:rFonts w:ascii="Twinkl Cursive Looped" w:hAnsi="Twinkl Cursive Looped"/>
              </w:rPr>
            </w:pPr>
          </w:p>
        </w:tc>
      </w:tr>
      <w:tr w:rsidR="001E4CE9" w14:paraId="33B259C1" w14:textId="77777777" w:rsidTr="005F1035">
        <w:tc>
          <w:tcPr>
            <w:tcW w:w="10319" w:type="dxa"/>
            <w:shd w:val="clear" w:color="auto" w:fill="66CCFF"/>
          </w:tcPr>
          <w:p w14:paraId="1BF57C68" w14:textId="4B2A5605" w:rsidR="001E4CE9" w:rsidRDefault="00313868" w:rsidP="0002649C">
            <w:pPr>
              <w:pStyle w:val="ListParagraph"/>
              <w:ind w:left="0"/>
              <w:jc w:val="both"/>
              <w:rPr>
                <w:rFonts w:ascii="Twinkl Cursive Looped" w:hAnsi="Twinkl Cursive Looped"/>
              </w:rPr>
            </w:pPr>
            <w:r>
              <w:rPr>
                <w:rFonts w:ascii="Twinkl Cursive Looped" w:hAnsi="Twinkl Cursive Looped"/>
                <w:sz w:val="28"/>
              </w:rPr>
              <w:t xml:space="preserve">19. </w:t>
            </w:r>
            <w:r w:rsidR="0002649C" w:rsidRPr="0002649C">
              <w:rPr>
                <w:rFonts w:ascii="Twinkl Cursive Looped" w:hAnsi="Twinkl Cursive Looped"/>
                <w:sz w:val="28"/>
              </w:rPr>
              <w:t>What Support is available for me and my family?</w:t>
            </w:r>
          </w:p>
        </w:tc>
      </w:tr>
      <w:tr w:rsidR="001E4CE9" w14:paraId="5952F71B" w14:textId="77777777" w:rsidTr="000E1150">
        <w:tc>
          <w:tcPr>
            <w:tcW w:w="10319" w:type="dxa"/>
          </w:tcPr>
          <w:p w14:paraId="17860991" w14:textId="77777777" w:rsidR="001E4CE9" w:rsidRDefault="001E4CE9" w:rsidP="006A3D7D">
            <w:pPr>
              <w:pStyle w:val="ListParagraph"/>
              <w:ind w:left="0"/>
              <w:jc w:val="both"/>
              <w:rPr>
                <w:rFonts w:ascii="Twinkl Cursive Looped" w:hAnsi="Twinkl Cursive Looped"/>
              </w:rPr>
            </w:pPr>
          </w:p>
          <w:p w14:paraId="6EC59A26" w14:textId="38A8BD6C" w:rsidR="00D424C5" w:rsidRDefault="00D424C5" w:rsidP="0040722F">
            <w:pPr>
              <w:pStyle w:val="ListParagraph"/>
              <w:ind w:left="0"/>
              <w:jc w:val="center"/>
              <w:rPr>
                <w:rFonts w:ascii="Twinkl Cursive Looped" w:hAnsi="Twinkl Cursive Looped"/>
              </w:rPr>
            </w:pPr>
            <w:r>
              <w:rPr>
                <w:rFonts w:ascii="Twinkl Cursive Looped" w:hAnsi="Twinkl Cursive Looped"/>
              </w:rPr>
              <w:t>If you have any questions about SEND, or you are struggling to cope, please get in touch and let us know. We want to support you, your child and your family.</w:t>
            </w:r>
          </w:p>
          <w:p w14:paraId="6A309A94" w14:textId="77777777" w:rsidR="00D424C5" w:rsidRDefault="00D424C5" w:rsidP="0040722F">
            <w:pPr>
              <w:pStyle w:val="ListParagraph"/>
              <w:ind w:left="0"/>
              <w:jc w:val="center"/>
              <w:rPr>
                <w:rFonts w:ascii="Twinkl Cursive Looped" w:hAnsi="Twinkl Cursive Looped"/>
              </w:rPr>
            </w:pPr>
          </w:p>
          <w:p w14:paraId="77610663" w14:textId="77777777" w:rsidR="00D424C5" w:rsidRDefault="00D424C5" w:rsidP="0040722F">
            <w:pPr>
              <w:pStyle w:val="ListParagraph"/>
              <w:ind w:left="0"/>
              <w:jc w:val="center"/>
              <w:rPr>
                <w:rFonts w:ascii="Twinkl Cursive Looped" w:hAnsi="Twinkl Cursive Looped"/>
              </w:rPr>
            </w:pPr>
          </w:p>
          <w:p w14:paraId="104FB49A" w14:textId="2DB79878" w:rsidR="0040722F" w:rsidRDefault="0040722F" w:rsidP="0040722F">
            <w:pPr>
              <w:pStyle w:val="ListParagraph"/>
              <w:ind w:left="0"/>
              <w:jc w:val="center"/>
              <w:rPr>
                <w:rFonts w:ascii="Twinkl Cursive Looped" w:hAnsi="Twinkl Cursive Looped"/>
              </w:rPr>
            </w:pPr>
            <w:r>
              <w:rPr>
                <w:rFonts w:ascii="Twinkl Cursive Looped" w:hAnsi="Twinkl Cursive Looped"/>
              </w:rPr>
              <w:t>There is a lot of information available to parents online.</w:t>
            </w:r>
          </w:p>
          <w:p w14:paraId="54883BFE" w14:textId="3A9A0ED6" w:rsidR="007E1AD0" w:rsidRDefault="007E1AD0" w:rsidP="0040722F">
            <w:pPr>
              <w:pStyle w:val="ListParagraph"/>
              <w:ind w:left="0"/>
              <w:jc w:val="center"/>
              <w:rPr>
                <w:rFonts w:ascii="Twinkl Cursive Looped" w:hAnsi="Twinkl Cursive Looped"/>
              </w:rPr>
            </w:pPr>
            <w:r>
              <w:rPr>
                <w:rFonts w:ascii="Twinkl Cursive Looped" w:hAnsi="Twinkl Cursive Looped"/>
              </w:rPr>
              <w:t xml:space="preserve">A great place to start is the </w:t>
            </w:r>
            <w:r w:rsidRPr="0040722F">
              <w:rPr>
                <w:rFonts w:ascii="Twinkl Cursive Looped" w:hAnsi="Twinkl Cursive Looped"/>
                <w:b/>
              </w:rPr>
              <w:t>‘</w:t>
            </w:r>
            <w:r w:rsidR="0040722F" w:rsidRPr="0040722F">
              <w:rPr>
                <w:rFonts w:ascii="Twinkl Cursive Looped" w:hAnsi="Twinkl Cursive Looped"/>
                <w:b/>
              </w:rPr>
              <w:t>Leeds SEND Local Offer’</w:t>
            </w:r>
            <w:r w:rsidRPr="0040722F">
              <w:rPr>
                <w:rFonts w:ascii="Twinkl Cursive Looped" w:hAnsi="Twinkl Cursive Looped"/>
                <w:b/>
              </w:rPr>
              <w:t xml:space="preserve"> which</w:t>
            </w:r>
            <w:r>
              <w:rPr>
                <w:rFonts w:ascii="Twinkl Cursive Looped" w:hAnsi="Twinkl Cursive Looped"/>
              </w:rPr>
              <w:t xml:space="preserve"> provides information on the services available to parents in the local area.</w:t>
            </w:r>
          </w:p>
          <w:p w14:paraId="668CB4A1" w14:textId="77777777" w:rsidR="007E1AD0" w:rsidRDefault="007E1AD0" w:rsidP="007E1AD0">
            <w:pPr>
              <w:pStyle w:val="ListParagraph"/>
              <w:ind w:left="0"/>
              <w:jc w:val="both"/>
              <w:rPr>
                <w:rFonts w:ascii="Twinkl Cursive Looped" w:hAnsi="Twinkl Cursive Looped"/>
              </w:rPr>
            </w:pPr>
          </w:p>
          <w:p w14:paraId="06EF12F1" w14:textId="3D65498D" w:rsidR="006F1937" w:rsidRDefault="00A73D98" w:rsidP="0040722F">
            <w:pPr>
              <w:pStyle w:val="ListParagraph"/>
              <w:ind w:left="0"/>
              <w:jc w:val="center"/>
              <w:rPr>
                <w:rFonts w:ascii="Twinkl Cursive Looped" w:hAnsi="Twinkl Cursive Looped"/>
                <w:sz w:val="24"/>
              </w:rPr>
            </w:pPr>
            <w:hyperlink r:id="rId10" w:anchor="!/directory" w:history="1">
              <w:r w:rsidR="006F1937" w:rsidRPr="006F1937">
                <w:rPr>
                  <w:rStyle w:val="Hyperlink"/>
                  <w:rFonts w:ascii="Twinkl Cursive Looped" w:hAnsi="Twinkl Cursive Looped"/>
                  <w:sz w:val="24"/>
                </w:rPr>
                <w:t>Leeds Local Offer</w:t>
              </w:r>
            </w:hyperlink>
            <w:r w:rsidR="006F1937">
              <w:rPr>
                <w:rFonts w:ascii="Twinkl Cursive Looped" w:hAnsi="Twinkl Cursive Looped"/>
                <w:sz w:val="24"/>
              </w:rPr>
              <w:t xml:space="preserve"> </w:t>
            </w:r>
          </w:p>
          <w:p w14:paraId="6576717B" w14:textId="0761FFFC" w:rsidR="006F1937" w:rsidRDefault="006F1937" w:rsidP="0040722F">
            <w:pPr>
              <w:pStyle w:val="ListParagraph"/>
              <w:ind w:left="0"/>
              <w:jc w:val="center"/>
              <w:rPr>
                <w:rFonts w:ascii="Twinkl Cursive Looped" w:hAnsi="Twinkl Cursive Looped"/>
                <w:sz w:val="24"/>
              </w:rPr>
            </w:pPr>
            <w:r>
              <w:rPr>
                <w:rFonts w:ascii="Twinkl Cursive Looped" w:hAnsi="Twinkl Cursive Looped"/>
                <w:sz w:val="24"/>
              </w:rPr>
              <w:t>(</w:t>
            </w:r>
            <w:hyperlink r:id="rId11" w:history="1">
              <w:r w:rsidR="00313868" w:rsidRPr="0050007A">
                <w:rPr>
                  <w:rStyle w:val="Hyperlink"/>
                  <w:rFonts w:ascii="Twinkl Cursive Looped" w:hAnsi="Twinkl Cursive Looped"/>
                  <w:sz w:val="24"/>
                </w:rPr>
                <w:t>https://leedslocaloffer.org.uk</w:t>
              </w:r>
            </w:hyperlink>
            <w:r>
              <w:rPr>
                <w:rFonts w:ascii="Twinkl Cursive Looped" w:hAnsi="Twinkl Cursive Looped"/>
                <w:sz w:val="24"/>
              </w:rPr>
              <w:t>)</w:t>
            </w:r>
          </w:p>
          <w:p w14:paraId="66371ACB" w14:textId="77777777" w:rsidR="00313868" w:rsidRDefault="00313868" w:rsidP="0040722F">
            <w:pPr>
              <w:pStyle w:val="ListParagraph"/>
              <w:ind w:left="0"/>
              <w:jc w:val="center"/>
              <w:rPr>
                <w:rFonts w:ascii="Twinkl Cursive Looped" w:hAnsi="Twinkl Cursive Looped"/>
                <w:sz w:val="24"/>
              </w:rPr>
            </w:pPr>
          </w:p>
          <w:p w14:paraId="6441ED4A" w14:textId="77777777" w:rsidR="006F1937" w:rsidRDefault="006F1937" w:rsidP="0040722F">
            <w:pPr>
              <w:pStyle w:val="ListParagraph"/>
              <w:ind w:left="0"/>
              <w:jc w:val="center"/>
              <w:rPr>
                <w:rFonts w:ascii="Arial" w:hAnsi="Arial" w:cs="Arial"/>
                <w:color w:val="006D21"/>
                <w:shd w:val="clear" w:color="auto" w:fill="FFFFFF"/>
              </w:rPr>
            </w:pPr>
          </w:p>
          <w:p w14:paraId="5587CF79" w14:textId="221D974B" w:rsidR="0040722F" w:rsidRDefault="0040722F" w:rsidP="0040722F">
            <w:pPr>
              <w:pStyle w:val="ListParagraph"/>
              <w:ind w:left="0"/>
              <w:jc w:val="center"/>
              <w:rPr>
                <w:rFonts w:ascii="Twinkl Cursive Looped" w:hAnsi="Twinkl Cursive Looped"/>
              </w:rPr>
            </w:pPr>
            <w:r>
              <w:rPr>
                <w:rFonts w:ascii="Twinkl Cursive Looped" w:hAnsi="Twinkl Cursive Looped"/>
              </w:rPr>
              <w:t>Other useful links include:</w:t>
            </w:r>
          </w:p>
          <w:p w14:paraId="52F36727" w14:textId="32FDCDBF" w:rsidR="0040722F" w:rsidRPr="0040722F" w:rsidRDefault="0040722F" w:rsidP="0040722F">
            <w:pPr>
              <w:pStyle w:val="ListParagraph"/>
              <w:ind w:left="0"/>
              <w:rPr>
                <w:rFonts w:ascii="Twinkl Cursive Looped" w:hAnsi="Twinkl Cursive Looped"/>
                <w:sz w:val="24"/>
              </w:rPr>
            </w:pPr>
          </w:p>
          <w:p w14:paraId="6328B5E2" w14:textId="0A19601B" w:rsidR="0040722F" w:rsidRDefault="00A73D98" w:rsidP="0040722F">
            <w:pPr>
              <w:pStyle w:val="ListParagraph"/>
              <w:ind w:left="0"/>
              <w:jc w:val="center"/>
              <w:rPr>
                <w:rFonts w:ascii="Twinkl Cursive Looped" w:hAnsi="Twinkl Cursive Looped"/>
                <w:sz w:val="24"/>
              </w:rPr>
            </w:pPr>
            <w:hyperlink r:id="rId12" w:history="1">
              <w:r w:rsidR="0040722F" w:rsidRPr="0040722F">
                <w:rPr>
                  <w:rStyle w:val="Hyperlink"/>
                  <w:rFonts w:ascii="Twinkl Cursive Looped" w:hAnsi="Twinkl Cursive Looped"/>
                  <w:sz w:val="24"/>
                </w:rPr>
                <w:t>Leeds SENDIASS</w:t>
              </w:r>
            </w:hyperlink>
          </w:p>
          <w:p w14:paraId="0A889CE4" w14:textId="14C9B5FA" w:rsidR="0040722F" w:rsidRPr="0040722F" w:rsidRDefault="0040722F" w:rsidP="0040722F">
            <w:pPr>
              <w:pStyle w:val="ListParagraph"/>
              <w:ind w:left="0"/>
              <w:jc w:val="center"/>
              <w:rPr>
                <w:rFonts w:ascii="Twinkl Cursive Looped" w:hAnsi="Twinkl Cursive Looped"/>
                <w:sz w:val="24"/>
              </w:rPr>
            </w:pPr>
            <w:r>
              <w:rPr>
                <w:rFonts w:ascii="Twinkl Cursive Looped" w:hAnsi="Twinkl Cursive Looped"/>
                <w:sz w:val="24"/>
              </w:rPr>
              <w:t>(https://sendiass.leeds.gov.uk)</w:t>
            </w:r>
          </w:p>
          <w:p w14:paraId="246225F9" w14:textId="6457771B" w:rsidR="0040722F" w:rsidRPr="0040722F" w:rsidRDefault="0040722F" w:rsidP="0040722F">
            <w:pPr>
              <w:pStyle w:val="ListParagraph"/>
              <w:ind w:left="0"/>
              <w:jc w:val="center"/>
              <w:rPr>
                <w:rFonts w:ascii="Twinkl Cursive Looped" w:hAnsi="Twinkl Cursive Looped"/>
                <w:sz w:val="24"/>
              </w:rPr>
            </w:pPr>
          </w:p>
          <w:p w14:paraId="0A8122C0" w14:textId="1956F26B" w:rsidR="0040722F" w:rsidRDefault="00A73D98" w:rsidP="0040722F">
            <w:pPr>
              <w:pStyle w:val="ListParagraph"/>
              <w:ind w:left="0"/>
              <w:jc w:val="center"/>
              <w:rPr>
                <w:rFonts w:ascii="Twinkl Cursive Looped" w:hAnsi="Twinkl Cursive Looped"/>
                <w:sz w:val="24"/>
              </w:rPr>
            </w:pPr>
            <w:hyperlink r:id="rId13" w:history="1">
              <w:r w:rsidR="0040722F" w:rsidRPr="0040722F">
                <w:rPr>
                  <w:rStyle w:val="Hyperlink"/>
                  <w:rFonts w:ascii="Twinkl Cursive Looped" w:hAnsi="Twinkl Cursive Looped"/>
                  <w:sz w:val="24"/>
                </w:rPr>
                <w:t>Home | Disability charity Scope UK</w:t>
              </w:r>
            </w:hyperlink>
          </w:p>
          <w:p w14:paraId="379EA7FF" w14:textId="523F21ED" w:rsidR="0040722F" w:rsidRDefault="0040722F" w:rsidP="0040722F">
            <w:pPr>
              <w:pStyle w:val="ListParagraph"/>
              <w:ind w:left="0"/>
              <w:jc w:val="center"/>
              <w:rPr>
                <w:rFonts w:ascii="Twinkl Cursive Looped" w:hAnsi="Twinkl Cursive Looped"/>
                <w:sz w:val="24"/>
              </w:rPr>
            </w:pPr>
            <w:r>
              <w:rPr>
                <w:rFonts w:ascii="Twinkl Cursive Looped" w:hAnsi="Twinkl Cursive Looped"/>
                <w:sz w:val="24"/>
              </w:rPr>
              <w:t>(www.scope.org.uk)</w:t>
            </w:r>
          </w:p>
          <w:p w14:paraId="193869E2" w14:textId="2442C2DE" w:rsidR="0040722F" w:rsidRDefault="0040722F" w:rsidP="0040722F">
            <w:pPr>
              <w:pStyle w:val="ListParagraph"/>
              <w:ind w:left="0"/>
              <w:jc w:val="center"/>
              <w:rPr>
                <w:rFonts w:ascii="Twinkl Cursive Looped" w:hAnsi="Twinkl Cursive Looped"/>
                <w:sz w:val="24"/>
              </w:rPr>
            </w:pPr>
          </w:p>
          <w:p w14:paraId="303A883B" w14:textId="5B056726" w:rsidR="0040722F" w:rsidRDefault="00A73D98" w:rsidP="0040722F">
            <w:pPr>
              <w:pStyle w:val="ListParagraph"/>
              <w:ind w:left="0"/>
              <w:jc w:val="center"/>
              <w:rPr>
                <w:rFonts w:ascii="Twinkl Cursive Looped" w:hAnsi="Twinkl Cursive Looped"/>
                <w:sz w:val="24"/>
              </w:rPr>
            </w:pPr>
            <w:hyperlink r:id="rId14" w:history="1">
              <w:r w:rsidR="0040722F" w:rsidRPr="0040722F">
                <w:rPr>
                  <w:rStyle w:val="Hyperlink"/>
                  <w:rFonts w:ascii="Twinkl Cursive Looped" w:hAnsi="Twinkl Cursive Looped"/>
                  <w:sz w:val="24"/>
                </w:rPr>
                <w:t xml:space="preserve">Neurodiversity information hub - </w:t>
              </w:r>
              <w:proofErr w:type="spellStart"/>
              <w:r w:rsidR="0040722F" w:rsidRPr="0040722F">
                <w:rPr>
                  <w:rStyle w:val="Hyperlink"/>
                  <w:rFonts w:ascii="Twinkl Cursive Looped" w:hAnsi="Twinkl Cursive Looped"/>
                  <w:sz w:val="24"/>
                </w:rPr>
                <w:t>MindMate</w:t>
              </w:r>
              <w:proofErr w:type="spellEnd"/>
            </w:hyperlink>
          </w:p>
          <w:p w14:paraId="795305C7" w14:textId="2FBF56C2" w:rsidR="0040722F" w:rsidRDefault="0040722F" w:rsidP="0040722F">
            <w:pPr>
              <w:pStyle w:val="ListParagraph"/>
              <w:ind w:left="0"/>
              <w:jc w:val="center"/>
              <w:rPr>
                <w:rFonts w:ascii="Twinkl Cursive Looped" w:hAnsi="Twinkl Cursive Looped"/>
                <w:sz w:val="24"/>
              </w:rPr>
            </w:pPr>
            <w:r>
              <w:rPr>
                <w:rFonts w:ascii="Twinkl Cursive Looped" w:hAnsi="Twinkl Cursive Looped"/>
                <w:sz w:val="24"/>
              </w:rPr>
              <w:t>(www.mindmate.org.uk/nd)</w:t>
            </w:r>
          </w:p>
          <w:p w14:paraId="218AC2CD" w14:textId="3C77B153" w:rsidR="0040722F" w:rsidRDefault="0040722F" w:rsidP="0040722F">
            <w:pPr>
              <w:pStyle w:val="ListParagraph"/>
              <w:ind w:left="0"/>
              <w:jc w:val="center"/>
              <w:rPr>
                <w:rFonts w:ascii="Twinkl Cursive Looped" w:hAnsi="Twinkl Cursive Looped"/>
                <w:sz w:val="24"/>
              </w:rPr>
            </w:pPr>
          </w:p>
          <w:p w14:paraId="56DA95DE" w14:textId="1009E392" w:rsidR="00D424C5" w:rsidRPr="00B41050" w:rsidRDefault="00A73D98" w:rsidP="0040722F">
            <w:pPr>
              <w:pStyle w:val="ListParagraph"/>
              <w:ind w:left="0"/>
              <w:jc w:val="center"/>
              <w:rPr>
                <w:rFonts w:ascii="Twinkl Cursive Looped" w:hAnsi="Twinkl Cursive Looped"/>
              </w:rPr>
            </w:pPr>
            <w:hyperlink r:id="rId15" w:history="1">
              <w:r w:rsidR="00B41050" w:rsidRPr="00B41050">
                <w:rPr>
                  <w:rStyle w:val="Hyperlink"/>
                  <w:rFonts w:ascii="Twinkl Cursive Looped" w:hAnsi="Twinkl Cursive Looped"/>
                </w:rPr>
                <w:t>Family Action, Building stronger families (family-action.org.uk)</w:t>
              </w:r>
            </w:hyperlink>
          </w:p>
          <w:p w14:paraId="666C1BEC" w14:textId="60151824" w:rsidR="00B41050" w:rsidRPr="00B41050" w:rsidRDefault="00B41050" w:rsidP="0040722F">
            <w:pPr>
              <w:pStyle w:val="ListParagraph"/>
              <w:ind w:left="0"/>
              <w:jc w:val="center"/>
              <w:rPr>
                <w:rFonts w:ascii="Twinkl Cursive Looped" w:hAnsi="Twinkl Cursive Looped"/>
                <w:color w:val="000000" w:themeColor="text1"/>
              </w:rPr>
            </w:pPr>
            <w:r w:rsidRPr="00B41050">
              <w:rPr>
                <w:rFonts w:ascii="Twinkl Cursive Looped" w:hAnsi="Twinkl Cursive Looped"/>
                <w:color w:val="000000" w:themeColor="text1"/>
              </w:rPr>
              <w:t>(</w:t>
            </w:r>
            <w:hyperlink r:id="rId16" w:history="1">
              <w:r w:rsidRPr="00B41050">
                <w:rPr>
                  <w:rStyle w:val="Hyperlink"/>
                  <w:rFonts w:ascii="Twinkl Cursive Looped" w:hAnsi="Twinkl Cursive Looped"/>
                  <w:color w:val="000000" w:themeColor="text1"/>
                </w:rPr>
                <w:t>www.family-action.org.uk</w:t>
              </w:r>
            </w:hyperlink>
            <w:r w:rsidRPr="00B41050">
              <w:rPr>
                <w:rFonts w:ascii="Twinkl Cursive Looped" w:hAnsi="Twinkl Cursive Looped"/>
                <w:color w:val="000000" w:themeColor="text1"/>
              </w:rPr>
              <w:t>)</w:t>
            </w:r>
          </w:p>
          <w:p w14:paraId="33FB6B55" w14:textId="244BF485" w:rsidR="00B41050" w:rsidRDefault="00B41050" w:rsidP="0040722F">
            <w:pPr>
              <w:pStyle w:val="ListParagraph"/>
              <w:ind w:left="0"/>
              <w:jc w:val="center"/>
            </w:pPr>
          </w:p>
          <w:p w14:paraId="10F06B2F" w14:textId="77777777" w:rsidR="00B41050" w:rsidRDefault="00B41050" w:rsidP="0040722F">
            <w:pPr>
              <w:pStyle w:val="ListParagraph"/>
              <w:ind w:left="0"/>
              <w:jc w:val="center"/>
              <w:rPr>
                <w:rFonts w:ascii="Twinkl Cursive Looped" w:hAnsi="Twinkl Cursive Looped"/>
                <w:sz w:val="24"/>
              </w:rPr>
            </w:pPr>
          </w:p>
          <w:p w14:paraId="3C16FF75" w14:textId="4E3257D6" w:rsidR="0040722F" w:rsidRPr="0040722F" w:rsidRDefault="0040722F" w:rsidP="0097230C">
            <w:pPr>
              <w:pStyle w:val="ListParagraph"/>
              <w:ind w:left="0"/>
              <w:rPr>
                <w:rFonts w:ascii="Twinkl Cursive Looped" w:hAnsi="Twinkl Cursive Looped"/>
              </w:rPr>
            </w:pPr>
          </w:p>
        </w:tc>
      </w:tr>
    </w:tbl>
    <w:p w14:paraId="02814419" w14:textId="77777777" w:rsidR="00EB1FCC" w:rsidRPr="008F1761" w:rsidRDefault="00EB1FCC" w:rsidP="006A3D7D">
      <w:pPr>
        <w:pStyle w:val="ListParagraph"/>
        <w:jc w:val="both"/>
        <w:rPr>
          <w:rFonts w:ascii="Twinkl Cursive Looped" w:hAnsi="Twinkl Cursive Looped"/>
        </w:rPr>
      </w:pPr>
    </w:p>
    <w:sectPr w:rsidR="00EB1FCC" w:rsidRPr="008F1761" w:rsidSect="0071584C">
      <w:headerReference w:type="first" r:id="rId1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79C0E" w14:textId="77777777" w:rsidR="00761102" w:rsidRDefault="00761102" w:rsidP="00B03D2D">
      <w:pPr>
        <w:spacing w:after="0" w:line="240" w:lineRule="auto"/>
      </w:pPr>
      <w:r>
        <w:separator/>
      </w:r>
    </w:p>
  </w:endnote>
  <w:endnote w:type="continuationSeparator" w:id="0">
    <w:p w14:paraId="7C4E7BA1" w14:textId="77777777" w:rsidR="00761102" w:rsidRDefault="00761102" w:rsidP="00B0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6F613" w14:textId="77777777" w:rsidR="00761102" w:rsidRDefault="00761102" w:rsidP="00B03D2D">
      <w:pPr>
        <w:spacing w:after="0" w:line="240" w:lineRule="auto"/>
      </w:pPr>
      <w:r>
        <w:separator/>
      </w:r>
    </w:p>
  </w:footnote>
  <w:footnote w:type="continuationSeparator" w:id="0">
    <w:p w14:paraId="1F5E91E0" w14:textId="77777777" w:rsidR="00761102" w:rsidRDefault="00761102" w:rsidP="00B03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EB2E" w14:textId="6FC53057" w:rsidR="00761102" w:rsidRDefault="00761102">
    <w:pPr>
      <w:pStyle w:val="Header"/>
    </w:pPr>
    <w:r>
      <w:rPr>
        <w:noProof/>
        <w:lang w:eastAsia="en-GB"/>
      </w:rPr>
      <w:drawing>
        <wp:anchor distT="0" distB="0" distL="114300" distR="114300" simplePos="0" relativeHeight="251660288" behindDoc="1" locked="0" layoutInCell="1" allowOverlap="1" wp14:anchorId="7ADC67F9" wp14:editId="4B08BEBA">
          <wp:simplePos x="0" y="0"/>
          <wp:positionH relativeFrom="margin">
            <wp:align>right</wp:align>
          </wp:positionH>
          <wp:positionV relativeFrom="paragraph">
            <wp:posOffset>-53975</wp:posOffset>
          </wp:positionV>
          <wp:extent cx="685800" cy="689646"/>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 cy="6896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0268"/>
    <w:multiLevelType w:val="hybridMultilevel"/>
    <w:tmpl w:val="941A259A"/>
    <w:lvl w:ilvl="0" w:tplc="E35CD664">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178C4"/>
    <w:multiLevelType w:val="hybridMultilevel"/>
    <w:tmpl w:val="13B0B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D6DC4"/>
    <w:multiLevelType w:val="hybridMultilevel"/>
    <w:tmpl w:val="AB94C79E"/>
    <w:lvl w:ilvl="0" w:tplc="8954E32A">
      <w:numFmt w:val="bullet"/>
      <w:lvlText w:val="•"/>
      <w:lvlJc w:val="left"/>
      <w:pPr>
        <w:ind w:left="720" w:hanging="612"/>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26E08"/>
    <w:multiLevelType w:val="hybridMultilevel"/>
    <w:tmpl w:val="8A96F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F3685"/>
    <w:multiLevelType w:val="hybridMultilevel"/>
    <w:tmpl w:val="AB1A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17771"/>
    <w:multiLevelType w:val="hybridMultilevel"/>
    <w:tmpl w:val="C6DCA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21345"/>
    <w:multiLevelType w:val="hybridMultilevel"/>
    <w:tmpl w:val="F5F6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F2042"/>
    <w:multiLevelType w:val="hybridMultilevel"/>
    <w:tmpl w:val="6C94C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61099B"/>
    <w:multiLevelType w:val="hybridMultilevel"/>
    <w:tmpl w:val="12023F06"/>
    <w:lvl w:ilvl="0" w:tplc="E35CD664">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E90A81"/>
    <w:multiLevelType w:val="hybridMultilevel"/>
    <w:tmpl w:val="2EDA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D744C"/>
    <w:multiLevelType w:val="hybridMultilevel"/>
    <w:tmpl w:val="0344C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F14FCA"/>
    <w:multiLevelType w:val="hybridMultilevel"/>
    <w:tmpl w:val="2E58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5211B"/>
    <w:multiLevelType w:val="hybridMultilevel"/>
    <w:tmpl w:val="659C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673D7"/>
    <w:multiLevelType w:val="hybridMultilevel"/>
    <w:tmpl w:val="9F2A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E451D"/>
    <w:multiLevelType w:val="hybridMultilevel"/>
    <w:tmpl w:val="1784AAFE"/>
    <w:lvl w:ilvl="0" w:tplc="8954E32A">
      <w:numFmt w:val="bullet"/>
      <w:lvlText w:val="•"/>
      <w:lvlJc w:val="left"/>
      <w:pPr>
        <w:ind w:left="720" w:hanging="612"/>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7364A"/>
    <w:multiLevelType w:val="hybridMultilevel"/>
    <w:tmpl w:val="C990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133EF"/>
    <w:multiLevelType w:val="hybridMultilevel"/>
    <w:tmpl w:val="A3660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6004E"/>
    <w:multiLevelType w:val="hybridMultilevel"/>
    <w:tmpl w:val="902E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A3ADD"/>
    <w:multiLevelType w:val="hybridMultilevel"/>
    <w:tmpl w:val="E750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CD30DF"/>
    <w:multiLevelType w:val="hybridMultilevel"/>
    <w:tmpl w:val="2E1067E2"/>
    <w:lvl w:ilvl="0" w:tplc="10026D50">
      <w:numFmt w:val="bullet"/>
      <w:lvlText w:val="-"/>
      <w:lvlJc w:val="left"/>
      <w:pPr>
        <w:ind w:left="468" w:hanging="360"/>
      </w:pPr>
      <w:rPr>
        <w:rFonts w:ascii="Arial" w:eastAsia="Arial" w:hAnsi="Arial" w:cs="Aria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0" w15:restartNumberingAfterBreak="0">
    <w:nsid w:val="6D5D6235"/>
    <w:multiLevelType w:val="hybridMultilevel"/>
    <w:tmpl w:val="CF96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592D1A"/>
    <w:multiLevelType w:val="hybridMultilevel"/>
    <w:tmpl w:val="E98C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E1E9C"/>
    <w:multiLevelType w:val="hybridMultilevel"/>
    <w:tmpl w:val="B3741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CE76D7"/>
    <w:multiLevelType w:val="hybridMultilevel"/>
    <w:tmpl w:val="B7304D1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15:restartNumberingAfterBreak="0">
    <w:nsid w:val="72B900A6"/>
    <w:multiLevelType w:val="hybridMultilevel"/>
    <w:tmpl w:val="1B74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2E69A0"/>
    <w:multiLevelType w:val="hybridMultilevel"/>
    <w:tmpl w:val="100CF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4"/>
  </w:num>
  <w:num w:numId="4">
    <w:abstractNumId w:val="11"/>
  </w:num>
  <w:num w:numId="5">
    <w:abstractNumId w:val="23"/>
  </w:num>
  <w:num w:numId="6">
    <w:abstractNumId w:val="19"/>
  </w:num>
  <w:num w:numId="7">
    <w:abstractNumId w:val="18"/>
  </w:num>
  <w:num w:numId="8">
    <w:abstractNumId w:val="17"/>
  </w:num>
  <w:num w:numId="9">
    <w:abstractNumId w:val="2"/>
  </w:num>
  <w:num w:numId="10">
    <w:abstractNumId w:val="22"/>
  </w:num>
  <w:num w:numId="11">
    <w:abstractNumId w:val="5"/>
  </w:num>
  <w:num w:numId="12">
    <w:abstractNumId w:val="7"/>
  </w:num>
  <w:num w:numId="13">
    <w:abstractNumId w:val="12"/>
  </w:num>
  <w:num w:numId="14">
    <w:abstractNumId w:val="10"/>
  </w:num>
  <w:num w:numId="15">
    <w:abstractNumId w:val="1"/>
  </w:num>
  <w:num w:numId="16">
    <w:abstractNumId w:val="8"/>
  </w:num>
  <w:num w:numId="17">
    <w:abstractNumId w:val="21"/>
  </w:num>
  <w:num w:numId="18">
    <w:abstractNumId w:val="13"/>
  </w:num>
  <w:num w:numId="19">
    <w:abstractNumId w:val="0"/>
  </w:num>
  <w:num w:numId="20">
    <w:abstractNumId w:val="25"/>
  </w:num>
  <w:num w:numId="21">
    <w:abstractNumId w:val="15"/>
  </w:num>
  <w:num w:numId="22">
    <w:abstractNumId w:val="4"/>
  </w:num>
  <w:num w:numId="23">
    <w:abstractNumId w:val="24"/>
  </w:num>
  <w:num w:numId="24">
    <w:abstractNumId w:val="6"/>
  </w:num>
  <w:num w:numId="25">
    <w:abstractNumId w:val="2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E1"/>
    <w:rsid w:val="00020572"/>
    <w:rsid w:val="0002649C"/>
    <w:rsid w:val="000530D8"/>
    <w:rsid w:val="000869D7"/>
    <w:rsid w:val="00094717"/>
    <w:rsid w:val="000E1150"/>
    <w:rsid w:val="000E3283"/>
    <w:rsid w:val="000F1CAB"/>
    <w:rsid w:val="00161EBE"/>
    <w:rsid w:val="00162EDE"/>
    <w:rsid w:val="001A7813"/>
    <w:rsid w:val="001B3F87"/>
    <w:rsid w:val="001E4CE9"/>
    <w:rsid w:val="001F04B8"/>
    <w:rsid w:val="001F261E"/>
    <w:rsid w:val="00204497"/>
    <w:rsid w:val="00226255"/>
    <w:rsid w:val="00230FDA"/>
    <w:rsid w:val="002762BF"/>
    <w:rsid w:val="00277227"/>
    <w:rsid w:val="002C3948"/>
    <w:rsid w:val="002C55DE"/>
    <w:rsid w:val="003110BA"/>
    <w:rsid w:val="00313868"/>
    <w:rsid w:val="00350FFC"/>
    <w:rsid w:val="003C314A"/>
    <w:rsid w:val="003E6EC7"/>
    <w:rsid w:val="0040722F"/>
    <w:rsid w:val="00437B7B"/>
    <w:rsid w:val="00471F4C"/>
    <w:rsid w:val="0049051F"/>
    <w:rsid w:val="004D6C74"/>
    <w:rsid w:val="00566BFF"/>
    <w:rsid w:val="0057602B"/>
    <w:rsid w:val="005D49F5"/>
    <w:rsid w:val="005F1035"/>
    <w:rsid w:val="00632856"/>
    <w:rsid w:val="006A3D7D"/>
    <w:rsid w:val="006F1937"/>
    <w:rsid w:val="0071584C"/>
    <w:rsid w:val="007522D5"/>
    <w:rsid w:val="00761102"/>
    <w:rsid w:val="007B09F2"/>
    <w:rsid w:val="007D2FC6"/>
    <w:rsid w:val="007E1AD0"/>
    <w:rsid w:val="0081180C"/>
    <w:rsid w:val="00812486"/>
    <w:rsid w:val="008A731A"/>
    <w:rsid w:val="008F1761"/>
    <w:rsid w:val="009050C8"/>
    <w:rsid w:val="00905747"/>
    <w:rsid w:val="0095381B"/>
    <w:rsid w:val="0097230C"/>
    <w:rsid w:val="00990C38"/>
    <w:rsid w:val="009B7060"/>
    <w:rsid w:val="009C73CF"/>
    <w:rsid w:val="009E48B6"/>
    <w:rsid w:val="00A73D98"/>
    <w:rsid w:val="00AB3C9A"/>
    <w:rsid w:val="00AC11FC"/>
    <w:rsid w:val="00B038B0"/>
    <w:rsid w:val="00B03D2D"/>
    <w:rsid w:val="00B41050"/>
    <w:rsid w:val="00B656F4"/>
    <w:rsid w:val="00BB440D"/>
    <w:rsid w:val="00BF617B"/>
    <w:rsid w:val="00CC3022"/>
    <w:rsid w:val="00CC5741"/>
    <w:rsid w:val="00CD4DD7"/>
    <w:rsid w:val="00CD5291"/>
    <w:rsid w:val="00CF7154"/>
    <w:rsid w:val="00CF7EC1"/>
    <w:rsid w:val="00D424C5"/>
    <w:rsid w:val="00D44FE1"/>
    <w:rsid w:val="00D662AE"/>
    <w:rsid w:val="00DE202B"/>
    <w:rsid w:val="00E93C49"/>
    <w:rsid w:val="00EB1FCC"/>
    <w:rsid w:val="00EB767C"/>
    <w:rsid w:val="00EC2406"/>
    <w:rsid w:val="00EC61A4"/>
    <w:rsid w:val="00ED05F6"/>
    <w:rsid w:val="00F74654"/>
    <w:rsid w:val="00FD6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E0043"/>
  <w15:chartTrackingRefBased/>
  <w15:docId w15:val="{11B4A956-B853-40A8-8415-5DB07DB1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E11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D2D"/>
  </w:style>
  <w:style w:type="paragraph" w:styleId="Footer">
    <w:name w:val="footer"/>
    <w:basedOn w:val="Normal"/>
    <w:link w:val="FooterChar"/>
    <w:uiPriority w:val="99"/>
    <w:unhideWhenUsed/>
    <w:rsid w:val="00B03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D2D"/>
  </w:style>
  <w:style w:type="paragraph" w:styleId="ListParagraph">
    <w:name w:val="List Paragraph"/>
    <w:basedOn w:val="Normal"/>
    <w:uiPriority w:val="34"/>
    <w:qFormat/>
    <w:rsid w:val="000F1CAB"/>
    <w:pPr>
      <w:ind w:left="720"/>
      <w:contextualSpacing/>
    </w:pPr>
  </w:style>
  <w:style w:type="table" w:styleId="TableGrid">
    <w:name w:val="Table Grid"/>
    <w:basedOn w:val="TableNormal"/>
    <w:uiPriority w:val="59"/>
    <w:rsid w:val="003E6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1FCC"/>
    <w:rPr>
      <w:color w:val="0563C1" w:themeColor="hyperlink"/>
      <w:u w:val="single"/>
    </w:rPr>
  </w:style>
  <w:style w:type="paragraph" w:styleId="NormalWeb">
    <w:name w:val="Normal (Web)"/>
    <w:basedOn w:val="Normal"/>
    <w:uiPriority w:val="99"/>
    <w:semiHidden/>
    <w:unhideWhenUsed/>
    <w:rsid w:val="000E11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0E1150"/>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40722F"/>
    <w:rPr>
      <w:color w:val="954F72" w:themeColor="followedHyperlink"/>
      <w:u w:val="single"/>
    </w:rPr>
  </w:style>
  <w:style w:type="paragraph" w:styleId="BalloonText">
    <w:name w:val="Balloon Text"/>
    <w:basedOn w:val="Normal"/>
    <w:link w:val="BalloonTextChar"/>
    <w:uiPriority w:val="99"/>
    <w:semiHidden/>
    <w:unhideWhenUsed/>
    <w:rsid w:val="007D2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F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21734">
      <w:bodyDiv w:val="1"/>
      <w:marLeft w:val="0"/>
      <w:marRight w:val="0"/>
      <w:marTop w:val="0"/>
      <w:marBottom w:val="0"/>
      <w:divBdr>
        <w:top w:val="none" w:sz="0" w:space="0" w:color="auto"/>
        <w:left w:val="none" w:sz="0" w:space="0" w:color="auto"/>
        <w:bottom w:val="none" w:sz="0" w:space="0" w:color="auto"/>
        <w:right w:val="none" w:sz="0" w:space="0" w:color="auto"/>
      </w:divBdr>
    </w:div>
    <w:div w:id="714308953">
      <w:bodyDiv w:val="1"/>
      <w:marLeft w:val="0"/>
      <w:marRight w:val="0"/>
      <w:marTop w:val="0"/>
      <w:marBottom w:val="0"/>
      <w:divBdr>
        <w:top w:val="none" w:sz="0" w:space="0" w:color="auto"/>
        <w:left w:val="none" w:sz="0" w:space="0" w:color="auto"/>
        <w:bottom w:val="none" w:sz="0" w:space="0" w:color="auto"/>
        <w:right w:val="none" w:sz="0" w:space="0" w:color="auto"/>
      </w:divBdr>
    </w:div>
    <w:div w:id="74668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eds.gov.uk/schools-and-education/school-admissions/apply-for-a-primary-school" TargetMode="External"/><Relationship Id="rId13" Type="http://schemas.openxmlformats.org/officeDocument/2006/relationships/hyperlink" Target="https://www.scope.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diass.leeds.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amily-action.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edslocaloffer.org.uk" TargetMode="External"/><Relationship Id="rId5" Type="http://schemas.openxmlformats.org/officeDocument/2006/relationships/webSettings" Target="webSettings.xml"/><Relationship Id="rId15" Type="http://schemas.openxmlformats.org/officeDocument/2006/relationships/hyperlink" Target="https://www.family-action.org.uk/" TargetMode="External"/><Relationship Id="rId10" Type="http://schemas.openxmlformats.org/officeDocument/2006/relationships/hyperlink" Target="https://leedslocaloffer.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eds.gov.uk/school-and-education/school-admissions/apply-for-a" TargetMode="External"/><Relationship Id="rId14" Type="http://schemas.openxmlformats.org/officeDocument/2006/relationships/hyperlink" Target="https://www.mindmate.org.uk/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E94F-C6E1-4BB9-9ABF-11223FB0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B83420B2</Template>
  <TotalTime>1</TotalTime>
  <Pages>8</Pages>
  <Words>3435</Words>
  <Characters>19582</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Shaw</dc:creator>
  <cp:keywords/>
  <dc:description/>
  <cp:lastModifiedBy>Mikayla  Bailey</cp:lastModifiedBy>
  <cp:revision>2</cp:revision>
  <cp:lastPrinted>2023-05-11T09:45:00Z</cp:lastPrinted>
  <dcterms:created xsi:type="dcterms:W3CDTF">2023-05-15T13:46:00Z</dcterms:created>
  <dcterms:modified xsi:type="dcterms:W3CDTF">2023-05-15T13:46:00Z</dcterms:modified>
</cp:coreProperties>
</file>